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sz w:val="2"/>
        </w:rPr>
        <w:id w:val="1084579614"/>
        <w:docPartObj>
          <w:docPartGallery w:val="Cover Pages"/>
          <w:docPartUnique/>
        </w:docPartObj>
      </w:sdtPr>
      <w:sdtEndPr>
        <w:rPr>
          <w:rFonts w:ascii="inherit" w:hAnsi="inherit"/>
          <w:i/>
          <w:iCs/>
          <w:noProof/>
          <w:color w:val="000000"/>
          <w:sz w:val="21"/>
          <w:szCs w:val="21"/>
          <w:bdr w:val="none" w:sz="0" w:space="0" w:color="auto" w:frame="1"/>
        </w:rPr>
      </w:sdtEndPr>
      <w:sdtContent>
        <w:p w:rsidR="00F67823" w:rsidRDefault="00F67823">
          <w:pPr>
            <w:pStyle w:val="NoSpacing"/>
            <w:rPr>
              <w:sz w:val="2"/>
            </w:rPr>
          </w:pPr>
        </w:p>
        <w:p w:rsidR="00F67823" w:rsidRDefault="00F67823">
          <w:r>
            <w:rPr>
              <w:noProof/>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margin">
                      <wp:align>bottom</wp:align>
                    </wp:positionV>
                    <wp:extent cx="5943600" cy="374904"/>
                    <wp:effectExtent l="0" t="0" r="0" b="2540"/>
                    <wp:wrapNone/>
                    <wp:docPr id="69" name="Text Box 69"/>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739F" w:rsidRPr="00B1131C" w:rsidRDefault="0037739F">
                                <w:pPr>
                                  <w:pStyle w:val="NoSpacing"/>
                                  <w:jc w:val="right"/>
                                  <w:rPr>
                                    <w:rFonts w:asciiTheme="majorHAnsi" w:hAnsiTheme="majorHAnsi"/>
                                    <w:color w:val="4F81BD" w:themeColor="accent1"/>
                                    <w:sz w:val="36"/>
                                    <w:szCs w:val="36"/>
                                    <w:lang w:val="hy-AM"/>
                                  </w:rPr>
                                </w:pPr>
                                <w:sdt>
                                  <w:sdtPr>
                                    <w:rPr>
                                      <w:rFonts w:asciiTheme="majorHAnsi" w:hAnsiTheme="majorHAnsi"/>
                                      <w:color w:val="4F81BD"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Content>
                                    <w:r w:rsidRPr="00B1131C">
                                      <w:rPr>
                                        <w:rFonts w:asciiTheme="majorHAnsi" w:hAnsiTheme="majorHAnsi"/>
                                        <w:color w:val="4F81BD" w:themeColor="accent1"/>
                                        <w:sz w:val="36"/>
                                        <w:szCs w:val="36"/>
                                      </w:rPr>
                                      <w:t>2022թ, Վանաձոր</w:t>
                                    </w:r>
                                  </w:sdtContent>
                                </w:sdt>
                              </w:p>
                              <w:sdt>
                                <w:sdtPr>
                                  <w:rPr>
                                    <w:rFonts w:asciiTheme="majorHAnsi" w:hAnsiTheme="majorHAnsi"/>
                                    <w:color w:val="4F81BD"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Content>
                                  <w:p w:rsidR="0037739F" w:rsidRPr="00B1131C" w:rsidRDefault="0037739F">
                                    <w:pPr>
                                      <w:pStyle w:val="NoSpacing"/>
                                      <w:jc w:val="right"/>
                                      <w:rPr>
                                        <w:rFonts w:asciiTheme="majorHAnsi" w:hAnsiTheme="majorHAnsi"/>
                                        <w:color w:val="4F81BD" w:themeColor="accent1"/>
                                        <w:sz w:val="36"/>
                                        <w:szCs w:val="36"/>
                                      </w:rPr>
                                    </w:pPr>
                                    <w:r w:rsidRPr="00B1131C">
                                      <w:rPr>
                                        <w:rFonts w:asciiTheme="majorHAnsi" w:hAnsiTheme="majorHAnsi"/>
                                        <w:color w:val="4F81BD" w:themeColor="accent1"/>
                                        <w:sz w:val="36"/>
                                        <w:szCs w:val="36"/>
                                        <w:lang w:val="hy-AM"/>
                                      </w:rPr>
                                      <w:t>«ՀԿ Կենտրոն» ՔՀԶ ՀԿ</w:t>
                                    </w:r>
                                  </w:p>
                                </w:sdtContent>
                              </w:sdt>
                              <w:p w:rsidR="0037739F" w:rsidRPr="00B1131C" w:rsidRDefault="0037739F">
                                <w:pPr>
                                  <w:rPr>
                                    <w:rFonts w:asciiTheme="majorHAnsi" w:hAnsiTheme="majorHAnsi"/>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9" o:spid="_x0000_s1026" type="#_x0000_t202" style="position:absolute;margin-left:0;margin-top:0;width:468pt;height:29.5pt;z-index:251659264;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" filled="f" stroked="f" strokeweight=".5pt">
                    <v:textbox style="mso-fit-shape-to-text:t" inset="0,0,0,0">
                      <w:txbxContent>
                        <w:p w:rsidR="0037739F" w:rsidRPr="00B1131C" w:rsidRDefault="0037739F">
                          <w:pPr>
                            <w:pStyle w:val="NoSpacing"/>
                            <w:jc w:val="right"/>
                            <w:rPr>
                              <w:rFonts w:asciiTheme="majorHAnsi" w:hAnsiTheme="majorHAnsi"/>
                              <w:color w:val="4F81BD" w:themeColor="accent1"/>
                              <w:sz w:val="36"/>
                              <w:szCs w:val="36"/>
                              <w:lang w:val="hy-AM"/>
                            </w:rPr>
                          </w:pPr>
                          <w:sdt>
                            <w:sdtPr>
                              <w:rPr>
                                <w:rFonts w:asciiTheme="majorHAnsi" w:hAnsiTheme="majorHAnsi"/>
                                <w:color w:val="4F81BD"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Content>
                              <w:r w:rsidRPr="00B1131C">
                                <w:rPr>
                                  <w:rFonts w:asciiTheme="majorHAnsi" w:hAnsiTheme="majorHAnsi"/>
                                  <w:color w:val="4F81BD" w:themeColor="accent1"/>
                                  <w:sz w:val="36"/>
                                  <w:szCs w:val="36"/>
                                </w:rPr>
                                <w:t>2022թ, Վանաձոր</w:t>
                              </w:r>
                            </w:sdtContent>
                          </w:sdt>
                        </w:p>
                        <w:sdt>
                          <w:sdtPr>
                            <w:rPr>
                              <w:rFonts w:asciiTheme="majorHAnsi" w:hAnsiTheme="majorHAnsi"/>
                              <w:color w:val="4F81BD"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Content>
                            <w:p w:rsidR="0037739F" w:rsidRPr="00B1131C" w:rsidRDefault="0037739F">
                              <w:pPr>
                                <w:pStyle w:val="NoSpacing"/>
                                <w:jc w:val="right"/>
                                <w:rPr>
                                  <w:rFonts w:asciiTheme="majorHAnsi" w:hAnsiTheme="majorHAnsi"/>
                                  <w:color w:val="4F81BD" w:themeColor="accent1"/>
                                  <w:sz w:val="36"/>
                                  <w:szCs w:val="36"/>
                                </w:rPr>
                              </w:pPr>
                              <w:r w:rsidRPr="00B1131C">
                                <w:rPr>
                                  <w:rFonts w:asciiTheme="majorHAnsi" w:hAnsiTheme="majorHAnsi"/>
                                  <w:color w:val="4F81BD" w:themeColor="accent1"/>
                                  <w:sz w:val="36"/>
                                  <w:szCs w:val="36"/>
                                  <w:lang w:val="hy-AM"/>
                                </w:rPr>
                                <w:t>«ՀԿ Կենտրոն» ՔՀԶ ՀԿ</w:t>
                              </w:r>
                            </w:p>
                          </w:sdtContent>
                        </w:sdt>
                        <w:p w:rsidR="0037739F" w:rsidRPr="00B1131C" w:rsidRDefault="0037739F">
                          <w:pPr>
                            <w:rPr>
                              <w:rFonts w:asciiTheme="majorHAnsi" w:hAnsiTheme="majorHAnsi"/>
                            </w:rPr>
                          </w:pPr>
                        </w:p>
                      </w:txbxContent>
                    </v:textbox>
                    <w10:wrap anchorx="page" anchory="margin"/>
                  </v:shape>
                </w:pict>
              </mc:Fallback>
            </mc:AlternateContent>
          </w:r>
        </w:p>
        <w:p w:rsidR="00F67823" w:rsidRDefault="00B1131C">
          <w:pPr>
            <w:rPr>
              <w:rFonts w:ascii="inherit" w:hAnsi="inherit"/>
              <w:i/>
              <w:iCs/>
              <w:noProof/>
              <w:color w:val="000000"/>
              <w:sz w:val="21"/>
              <w:szCs w:val="21"/>
              <w:bdr w:val="none" w:sz="0" w:space="0" w:color="auto" w:frame="1"/>
            </w:rPr>
          </w:pPr>
          <w:r>
            <w:rPr>
              <w:noProof/>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margin">
                      <wp:posOffset>579120</wp:posOffset>
                    </wp:positionV>
                    <wp:extent cx="6313714" cy="914400"/>
                    <wp:effectExtent l="0" t="0" r="0" b="0"/>
                    <wp:wrapNone/>
                    <wp:docPr id="62" name="Text Box 62"/>
                    <wp:cNvGraphicFramePr/>
                    <a:graphic xmlns:a="http://schemas.openxmlformats.org/drawingml/2006/main">
                      <a:graphicData uri="http://schemas.microsoft.com/office/word/2010/wordprocessingShape">
                        <wps:wsp>
                          <wps:cNvSpPr txBox="1"/>
                          <wps:spPr>
                            <a:xfrm>
                              <a:off x="0" y="0"/>
                              <a:ext cx="6313714"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hAnsiTheme="majorHAnsi"/>
                                    <w:b/>
                                    <w:bCs/>
                                    <w:color w:val="4F81BD" w:themeColor="accent1"/>
                                    <w:sz w:val="72"/>
                                    <w:szCs w:val="72"/>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rsidR="0037739F" w:rsidRPr="00B1131C" w:rsidRDefault="0037739F" w:rsidP="00B1131C">
                                    <w:pPr>
                                      <w:pStyle w:val="NoSpacing"/>
                                      <w:spacing w:before="120"/>
                                      <w:jc w:val="center"/>
                                      <w:rPr>
                                        <w:rFonts w:asciiTheme="majorHAnsi" w:hAnsiTheme="majorHAnsi"/>
                                        <w:b/>
                                        <w:bCs/>
                                        <w:color w:val="4F81BD" w:themeColor="accent1"/>
                                        <w:sz w:val="72"/>
                                        <w:szCs w:val="72"/>
                                      </w:rPr>
                                    </w:pPr>
                                    <w:r w:rsidRPr="00B1131C">
                                      <w:rPr>
                                        <w:rFonts w:asciiTheme="majorHAnsi" w:hAnsiTheme="majorHAnsi"/>
                                        <w:b/>
                                        <w:bCs/>
                                        <w:color w:val="4F81BD" w:themeColor="accent1"/>
                                        <w:sz w:val="72"/>
                                        <w:szCs w:val="72"/>
                                      </w:rPr>
                                      <w:t>«ՀՀ ՊԵՏԱԿԱՆ ԳՆՈՒՄՆԵՐԻ ՀԱՄԱԿԱՐԳ</w:t>
                                    </w:r>
                                    <w:r>
                                      <w:rPr>
                                        <w:rFonts w:asciiTheme="majorHAnsi" w:hAnsiTheme="majorHAnsi"/>
                                        <w:b/>
                                        <w:bCs/>
                                        <w:color w:val="4F81BD" w:themeColor="accent1"/>
                                        <w:sz w:val="72"/>
                                        <w:szCs w:val="72"/>
                                        <w:lang w:val="hy-AM"/>
                                      </w:rPr>
                                      <w:t>Ի ՄՈՆԻԹՈՐԻՆԳ</w:t>
                                    </w:r>
                                    <w:r w:rsidRPr="00B1131C">
                                      <w:rPr>
                                        <w:rFonts w:asciiTheme="majorHAnsi" w:hAnsiTheme="majorHAnsi"/>
                                        <w:b/>
                                        <w:bCs/>
                                        <w:color w:val="4F81BD" w:themeColor="accent1"/>
                                        <w:sz w:val="72"/>
                                        <w:szCs w:val="72"/>
                                      </w:rPr>
                                      <w:t>»</w:t>
                                    </w:r>
                                  </w:p>
                                </w:sdtContent>
                              </w:sdt>
                              <w:p w:rsidR="0037739F" w:rsidRPr="00F67823" w:rsidRDefault="0037739F" w:rsidP="00B1131C">
                                <w:pPr>
                                  <w:pStyle w:val="NoSpacing"/>
                                  <w:spacing w:before="120"/>
                                  <w:jc w:val="center"/>
                                  <w:rPr>
                                    <w:b/>
                                    <w:bCs/>
                                    <w:color w:val="4F81BD" w:themeColor="accent1"/>
                                    <w:sz w:val="44"/>
                                    <w:szCs w:val="44"/>
                                  </w:rPr>
                                </w:pPr>
                                <w:sdt>
                                  <w:sdtPr>
                                    <w:rPr>
                                      <w:rFonts w:asciiTheme="majorHAnsi" w:hAnsiTheme="majorHAnsi"/>
                                      <w:i/>
                                      <w:iCs/>
                                      <w:color w:val="4F81BD" w:themeColor="accent1"/>
                                      <w:sz w:val="44"/>
                                      <w:szCs w:val="44"/>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Content>
                                    <w:r w:rsidRPr="00B1131C">
                                      <w:rPr>
                                        <w:rFonts w:asciiTheme="majorHAnsi" w:hAnsiTheme="majorHAnsi"/>
                                        <w:i/>
                                        <w:iCs/>
                                        <w:color w:val="4F81BD" w:themeColor="accent1"/>
                                        <w:sz w:val="44"/>
                                        <w:szCs w:val="44"/>
                                        <w:lang w:val="hy-AM"/>
                                      </w:rPr>
                                      <w:t xml:space="preserve">                                                                                       </w:t>
                                    </w:r>
                                    <w:r w:rsidRPr="00B1131C">
                                      <w:rPr>
                                        <w:rFonts w:asciiTheme="majorHAnsi" w:hAnsiTheme="majorHAnsi"/>
                                        <w:i/>
                                        <w:iCs/>
                                        <w:color w:val="4F81BD" w:themeColor="accent1"/>
                                        <w:sz w:val="44"/>
                                        <w:szCs w:val="44"/>
                                      </w:rPr>
                                      <w:t>Դասընթաց</w:t>
                                    </w:r>
                                    <w:r w:rsidRPr="00B1131C">
                                      <w:rPr>
                                        <w:rFonts w:asciiTheme="majorHAnsi" w:hAnsiTheme="majorHAnsi"/>
                                        <w:i/>
                                        <w:iCs/>
                                        <w:color w:val="4F81BD" w:themeColor="accent1"/>
                                        <w:sz w:val="44"/>
                                        <w:szCs w:val="44"/>
                                        <w:lang w:val="hy-AM"/>
                                      </w:rPr>
                                      <w:t xml:space="preserve">                                                                        </w:t>
                                    </w:r>
                                    <w:r w:rsidRPr="00B1131C">
                                      <w:rPr>
                                        <w:rFonts w:asciiTheme="majorHAnsi" w:hAnsiTheme="majorHAnsi"/>
                                        <w:i/>
                                        <w:iCs/>
                                        <w:color w:val="4F81BD" w:themeColor="accent1"/>
                                        <w:sz w:val="44"/>
                                        <w:szCs w:val="44"/>
                                      </w:rPr>
                                      <w:t xml:space="preserve"> </w:t>
                                    </w:r>
                                    <w:r w:rsidRPr="00B1131C">
                                      <w:rPr>
                                        <w:rFonts w:asciiTheme="majorHAnsi" w:hAnsiTheme="majorHAnsi"/>
                                        <w:i/>
                                        <w:iCs/>
                                        <w:color w:val="4F81BD" w:themeColor="accent1"/>
                                        <w:sz w:val="44"/>
                                        <w:szCs w:val="44"/>
                                        <w:lang w:val="hy-AM"/>
                                      </w:rPr>
                                      <w:t>ՔՀԿ և ԶԼՄ ներկայացուցիչ</w:t>
                                    </w:r>
                                    <w:r w:rsidRPr="00B1131C">
                                      <w:rPr>
                                        <w:rFonts w:asciiTheme="majorHAnsi" w:hAnsiTheme="majorHAnsi"/>
                                        <w:i/>
                                        <w:iCs/>
                                        <w:color w:val="4F81BD" w:themeColor="accent1"/>
                                        <w:sz w:val="44"/>
                                        <w:szCs w:val="44"/>
                                      </w:rPr>
                                      <w:t>ների</w:t>
                                    </w:r>
                                    <w:r w:rsidRPr="00B1131C">
                                      <w:rPr>
                                        <w:rFonts w:asciiTheme="majorHAnsi" w:hAnsiTheme="majorHAnsi"/>
                                        <w:i/>
                                        <w:iCs/>
                                        <w:color w:val="4F81BD" w:themeColor="accent1"/>
                                        <w:sz w:val="44"/>
                                        <w:szCs w:val="44"/>
                                        <w:lang w:val="hy-AM"/>
                                      </w:rPr>
                                      <w:t xml:space="preserve"> </w:t>
                                    </w:r>
                                    <w:r w:rsidRPr="00B1131C">
                                      <w:rPr>
                                        <w:rFonts w:asciiTheme="majorHAnsi" w:hAnsiTheme="majorHAnsi"/>
                                        <w:i/>
                                        <w:iCs/>
                                        <w:color w:val="4F81BD" w:themeColor="accent1"/>
                                        <w:sz w:val="44"/>
                                        <w:szCs w:val="44"/>
                                      </w:rPr>
                                      <w:t xml:space="preserve">համար </w:t>
                                    </w:r>
                                  </w:sdtContent>
                                </w:sdt>
                              </w:p>
                              <w:p w:rsidR="0037739F" w:rsidRDefault="0037739F" w:rsidP="00B1131C">
                                <w:pPr>
                                  <w:jc w:val="center"/>
                                  <w:rPr>
                                    <w:b/>
                                    <w:bCs/>
                                    <w:sz w:val="44"/>
                                    <w:szCs w:val="44"/>
                                  </w:rPr>
                                </w:pPr>
                              </w:p>
                              <w:p w:rsidR="0037739F" w:rsidRDefault="0037739F" w:rsidP="00B1131C">
                                <w:pPr>
                                  <w:pStyle w:val="NoSpacing"/>
                                  <w:spacing w:before="120"/>
                                  <w:jc w:val="center"/>
                                  <w:rPr>
                                    <w:rFonts w:asciiTheme="majorHAnsi" w:hAnsiTheme="majorHAnsi"/>
                                    <w:b/>
                                    <w:bCs/>
                                    <w:color w:val="4F81BD" w:themeColor="accent1"/>
                                    <w:sz w:val="52"/>
                                    <w:szCs w:val="52"/>
                                  </w:rPr>
                                </w:pPr>
                              </w:p>
                              <w:p w:rsidR="0037739F" w:rsidRPr="00B1131C" w:rsidRDefault="0037739F" w:rsidP="00B1131C">
                                <w:pPr>
                                  <w:pStyle w:val="NoSpacing"/>
                                  <w:spacing w:before="120"/>
                                  <w:jc w:val="center"/>
                                  <w:rPr>
                                    <w:rFonts w:asciiTheme="majorHAnsi" w:hAnsiTheme="majorHAnsi"/>
                                    <w:b/>
                                    <w:bCs/>
                                    <w:color w:val="4F81BD" w:themeColor="accent1"/>
                                    <w:sz w:val="72"/>
                                    <w:szCs w:val="72"/>
                                  </w:rPr>
                                </w:pPr>
                                <w:r w:rsidRPr="00B1131C">
                                  <w:rPr>
                                    <w:rFonts w:asciiTheme="majorHAnsi" w:hAnsiTheme="majorHAnsi"/>
                                    <w:b/>
                                    <w:bCs/>
                                    <w:color w:val="4F81BD" w:themeColor="accent1"/>
                                    <w:sz w:val="72"/>
                                    <w:szCs w:val="72"/>
                                  </w:rPr>
                                  <w:t>ԴԱՍԸՆԹԱՑԱՎԱՐԻ ՁԵՌՆԱՐԿ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anchor>
                </w:drawing>
              </mc:Choice>
              <mc:Fallback>
                <w:pict>
                  <v:shape id="Text Box 62" o:spid="_x0000_s1027" type="#_x0000_t202" style="position:absolute;margin-left:0;margin-top:45.6pt;width:497.15pt;height:1in;z-index:251661312;visibility:visible;mso-wrap-style:square;mso-width-percent:0;mso-wrap-distance-left:9pt;mso-wrap-distance-top:0;mso-wrap-distance-right:9pt;mso-wrap-distance-bottom:0;mso-position-horizontal:left;mso-position-horizontal-relative:margin;mso-position-vertical:absolute;mso-position-vertical-relative:margin;mso-width-percent:0;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" filled="f" stroked="f" strokeweight=".5pt">
                    <v:textbox style="mso-fit-shape-to-text:t">
                      <w:txbxContent>
                        <w:sdt>
                          <w:sdtPr>
                            <w:rPr>
                              <w:rFonts w:asciiTheme="majorHAnsi" w:hAnsiTheme="majorHAnsi"/>
                              <w:b/>
                              <w:bCs/>
                              <w:color w:val="4F81BD" w:themeColor="accent1"/>
                              <w:sz w:val="72"/>
                              <w:szCs w:val="72"/>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rsidR="0037739F" w:rsidRPr="00B1131C" w:rsidRDefault="0037739F" w:rsidP="00B1131C">
                              <w:pPr>
                                <w:pStyle w:val="NoSpacing"/>
                                <w:spacing w:before="120"/>
                                <w:jc w:val="center"/>
                                <w:rPr>
                                  <w:rFonts w:asciiTheme="majorHAnsi" w:hAnsiTheme="majorHAnsi"/>
                                  <w:b/>
                                  <w:bCs/>
                                  <w:color w:val="4F81BD" w:themeColor="accent1"/>
                                  <w:sz w:val="72"/>
                                  <w:szCs w:val="72"/>
                                </w:rPr>
                              </w:pPr>
                              <w:r w:rsidRPr="00B1131C">
                                <w:rPr>
                                  <w:rFonts w:asciiTheme="majorHAnsi" w:hAnsiTheme="majorHAnsi"/>
                                  <w:b/>
                                  <w:bCs/>
                                  <w:color w:val="4F81BD" w:themeColor="accent1"/>
                                  <w:sz w:val="72"/>
                                  <w:szCs w:val="72"/>
                                </w:rPr>
                                <w:t>«ՀՀ ՊԵՏԱԿԱՆ ԳՆՈՒՄՆԵՐԻ ՀԱՄԱԿԱՐԳ</w:t>
                              </w:r>
                              <w:r>
                                <w:rPr>
                                  <w:rFonts w:asciiTheme="majorHAnsi" w:hAnsiTheme="majorHAnsi"/>
                                  <w:b/>
                                  <w:bCs/>
                                  <w:color w:val="4F81BD" w:themeColor="accent1"/>
                                  <w:sz w:val="72"/>
                                  <w:szCs w:val="72"/>
                                  <w:lang w:val="hy-AM"/>
                                </w:rPr>
                                <w:t>Ի ՄՈՆԻԹՈՐԻՆԳ</w:t>
                              </w:r>
                              <w:r w:rsidRPr="00B1131C">
                                <w:rPr>
                                  <w:rFonts w:asciiTheme="majorHAnsi" w:hAnsiTheme="majorHAnsi"/>
                                  <w:b/>
                                  <w:bCs/>
                                  <w:color w:val="4F81BD" w:themeColor="accent1"/>
                                  <w:sz w:val="72"/>
                                  <w:szCs w:val="72"/>
                                </w:rPr>
                                <w:t>»</w:t>
                              </w:r>
                            </w:p>
                          </w:sdtContent>
                        </w:sdt>
                        <w:p w:rsidR="0037739F" w:rsidRPr="00F67823" w:rsidRDefault="0037739F" w:rsidP="00B1131C">
                          <w:pPr>
                            <w:pStyle w:val="NoSpacing"/>
                            <w:spacing w:before="120"/>
                            <w:jc w:val="center"/>
                            <w:rPr>
                              <w:b/>
                              <w:bCs/>
                              <w:color w:val="4F81BD" w:themeColor="accent1"/>
                              <w:sz w:val="44"/>
                              <w:szCs w:val="44"/>
                            </w:rPr>
                          </w:pPr>
                          <w:sdt>
                            <w:sdtPr>
                              <w:rPr>
                                <w:rFonts w:asciiTheme="majorHAnsi" w:hAnsiTheme="majorHAnsi"/>
                                <w:i/>
                                <w:iCs/>
                                <w:color w:val="4F81BD" w:themeColor="accent1"/>
                                <w:sz w:val="44"/>
                                <w:szCs w:val="44"/>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Content>
                              <w:r w:rsidRPr="00B1131C">
                                <w:rPr>
                                  <w:rFonts w:asciiTheme="majorHAnsi" w:hAnsiTheme="majorHAnsi"/>
                                  <w:i/>
                                  <w:iCs/>
                                  <w:color w:val="4F81BD" w:themeColor="accent1"/>
                                  <w:sz w:val="44"/>
                                  <w:szCs w:val="44"/>
                                  <w:lang w:val="hy-AM"/>
                                </w:rPr>
                                <w:t xml:space="preserve">                                                                                       </w:t>
                              </w:r>
                              <w:r w:rsidRPr="00B1131C">
                                <w:rPr>
                                  <w:rFonts w:asciiTheme="majorHAnsi" w:hAnsiTheme="majorHAnsi"/>
                                  <w:i/>
                                  <w:iCs/>
                                  <w:color w:val="4F81BD" w:themeColor="accent1"/>
                                  <w:sz w:val="44"/>
                                  <w:szCs w:val="44"/>
                                </w:rPr>
                                <w:t>Դասընթաց</w:t>
                              </w:r>
                              <w:r w:rsidRPr="00B1131C">
                                <w:rPr>
                                  <w:rFonts w:asciiTheme="majorHAnsi" w:hAnsiTheme="majorHAnsi"/>
                                  <w:i/>
                                  <w:iCs/>
                                  <w:color w:val="4F81BD" w:themeColor="accent1"/>
                                  <w:sz w:val="44"/>
                                  <w:szCs w:val="44"/>
                                  <w:lang w:val="hy-AM"/>
                                </w:rPr>
                                <w:t xml:space="preserve">                                                                        </w:t>
                              </w:r>
                              <w:r w:rsidRPr="00B1131C">
                                <w:rPr>
                                  <w:rFonts w:asciiTheme="majorHAnsi" w:hAnsiTheme="majorHAnsi"/>
                                  <w:i/>
                                  <w:iCs/>
                                  <w:color w:val="4F81BD" w:themeColor="accent1"/>
                                  <w:sz w:val="44"/>
                                  <w:szCs w:val="44"/>
                                </w:rPr>
                                <w:t xml:space="preserve"> </w:t>
                              </w:r>
                              <w:r w:rsidRPr="00B1131C">
                                <w:rPr>
                                  <w:rFonts w:asciiTheme="majorHAnsi" w:hAnsiTheme="majorHAnsi"/>
                                  <w:i/>
                                  <w:iCs/>
                                  <w:color w:val="4F81BD" w:themeColor="accent1"/>
                                  <w:sz w:val="44"/>
                                  <w:szCs w:val="44"/>
                                  <w:lang w:val="hy-AM"/>
                                </w:rPr>
                                <w:t>ՔՀԿ և ԶԼՄ ներկայացուցիչ</w:t>
                              </w:r>
                              <w:r w:rsidRPr="00B1131C">
                                <w:rPr>
                                  <w:rFonts w:asciiTheme="majorHAnsi" w:hAnsiTheme="majorHAnsi"/>
                                  <w:i/>
                                  <w:iCs/>
                                  <w:color w:val="4F81BD" w:themeColor="accent1"/>
                                  <w:sz w:val="44"/>
                                  <w:szCs w:val="44"/>
                                </w:rPr>
                                <w:t>ների</w:t>
                              </w:r>
                              <w:r w:rsidRPr="00B1131C">
                                <w:rPr>
                                  <w:rFonts w:asciiTheme="majorHAnsi" w:hAnsiTheme="majorHAnsi"/>
                                  <w:i/>
                                  <w:iCs/>
                                  <w:color w:val="4F81BD" w:themeColor="accent1"/>
                                  <w:sz w:val="44"/>
                                  <w:szCs w:val="44"/>
                                  <w:lang w:val="hy-AM"/>
                                </w:rPr>
                                <w:t xml:space="preserve"> </w:t>
                              </w:r>
                              <w:r w:rsidRPr="00B1131C">
                                <w:rPr>
                                  <w:rFonts w:asciiTheme="majorHAnsi" w:hAnsiTheme="majorHAnsi"/>
                                  <w:i/>
                                  <w:iCs/>
                                  <w:color w:val="4F81BD" w:themeColor="accent1"/>
                                  <w:sz w:val="44"/>
                                  <w:szCs w:val="44"/>
                                </w:rPr>
                                <w:t xml:space="preserve">համար </w:t>
                              </w:r>
                            </w:sdtContent>
                          </w:sdt>
                        </w:p>
                        <w:p w:rsidR="0037739F" w:rsidRDefault="0037739F" w:rsidP="00B1131C">
                          <w:pPr>
                            <w:jc w:val="center"/>
                            <w:rPr>
                              <w:b/>
                              <w:bCs/>
                              <w:sz w:val="44"/>
                              <w:szCs w:val="44"/>
                            </w:rPr>
                          </w:pPr>
                        </w:p>
                        <w:p w:rsidR="0037739F" w:rsidRDefault="0037739F" w:rsidP="00B1131C">
                          <w:pPr>
                            <w:pStyle w:val="NoSpacing"/>
                            <w:spacing w:before="120"/>
                            <w:jc w:val="center"/>
                            <w:rPr>
                              <w:rFonts w:asciiTheme="majorHAnsi" w:hAnsiTheme="majorHAnsi"/>
                              <w:b/>
                              <w:bCs/>
                              <w:color w:val="4F81BD" w:themeColor="accent1"/>
                              <w:sz w:val="52"/>
                              <w:szCs w:val="52"/>
                            </w:rPr>
                          </w:pPr>
                        </w:p>
                        <w:p w:rsidR="0037739F" w:rsidRPr="00B1131C" w:rsidRDefault="0037739F" w:rsidP="00B1131C">
                          <w:pPr>
                            <w:pStyle w:val="NoSpacing"/>
                            <w:spacing w:before="120"/>
                            <w:jc w:val="center"/>
                            <w:rPr>
                              <w:rFonts w:asciiTheme="majorHAnsi" w:hAnsiTheme="majorHAnsi"/>
                              <w:b/>
                              <w:bCs/>
                              <w:color w:val="4F81BD" w:themeColor="accent1"/>
                              <w:sz w:val="72"/>
                              <w:szCs w:val="72"/>
                            </w:rPr>
                          </w:pPr>
                          <w:r w:rsidRPr="00B1131C">
                            <w:rPr>
                              <w:rFonts w:asciiTheme="majorHAnsi" w:hAnsiTheme="majorHAnsi"/>
                              <w:b/>
                              <w:bCs/>
                              <w:color w:val="4F81BD" w:themeColor="accent1"/>
                              <w:sz w:val="72"/>
                              <w:szCs w:val="72"/>
                            </w:rPr>
                            <w:t>ԴԱՍԸՆԹԱՑԱՎԱՐԻ ՁԵՌՆԱՐԿ</w:t>
                          </w:r>
                        </w:p>
                      </w:txbxContent>
                    </v:textbox>
                    <w10:wrap anchorx="margin" anchory="margin"/>
                  </v:shape>
                </w:pict>
              </mc:Fallback>
            </mc:AlternateContent>
          </w:r>
          <w:r>
            <w:rPr>
              <w:noProof/>
              <w:color w:val="4F81BD" w:themeColor="accent1"/>
              <w:sz w:val="36"/>
              <w:szCs w:val="36"/>
            </w:rPr>
            <mc:AlternateContent>
              <mc:Choice Requires="wpg">
                <w:drawing>
                  <wp:anchor distT="0" distB="0" distL="114300" distR="114300" simplePos="0" relativeHeight="251660288" behindDoc="1" locked="0" layoutInCell="1" allowOverlap="1">
                    <wp:simplePos x="0" y="0"/>
                    <wp:positionH relativeFrom="page">
                      <wp:posOffset>1710055</wp:posOffset>
                    </wp:positionH>
                    <wp:positionV relativeFrom="page">
                      <wp:posOffset>4724400</wp:posOffset>
                    </wp:positionV>
                    <wp:extent cx="5494020" cy="5696585"/>
                    <wp:effectExtent l="0" t="0" r="0" b="317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020" cy="5696585"/>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1503862F" id="Group 2" o:spid="_x0000_s1026" style="position:absolute;margin-left:134.65pt;margin-top:372pt;width:432.6pt;height:448.55pt;z-index:-251656192;mso-width-percent:706;mso-height-percent:566;mso-position-horizontal-relative:page;mso-position-vertical-relative:page;mso-width-percent:706;mso-height-percent:566"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">
                    <o:lock v:ext="edit" aspectratio="t"/>
                    <v:shape id="Freeform 64" o:spid="_x0000_s1027"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" path="m,2732r,-4l2722,r5,5l,2732xe" filled="f" stroked="f">
                      <v:path arrowok="t" o:connecttype="custom" o:connectlocs="0,4337050;0,4330700;4321175,0;4329113,7938;0,4337050" o:connectangles="0,0,0,0,0"/>
                    </v:shape>
                    <w10:wrap anchorx="page" anchory="page"/>
                  </v:group>
                </w:pict>
              </mc:Fallback>
            </mc:AlternateContent>
          </w:r>
          <w:r w:rsidR="00F67823">
            <w:rPr>
              <w:rFonts w:ascii="inherit" w:hAnsi="inherit"/>
              <w:i/>
              <w:iCs/>
              <w:noProof/>
              <w:color w:val="000000"/>
              <w:sz w:val="21"/>
              <w:szCs w:val="21"/>
              <w:bdr w:val="none" w:sz="0" w:space="0" w:color="auto" w:frame="1"/>
            </w:rPr>
            <w:br w:type="page"/>
          </w:r>
        </w:p>
      </w:sdtContent>
    </w:sdt>
    <w:p w:rsidR="00A50F94" w:rsidRPr="00784723" w:rsidRDefault="00A50F94" w:rsidP="00324DCB">
      <w:pPr>
        <w:spacing w:after="0" w:line="240" w:lineRule="auto"/>
        <w:jc w:val="center"/>
        <w:rPr>
          <w:rFonts w:ascii="Sylfaen" w:hAnsi="Sylfaen"/>
          <w:b/>
          <w:iCs/>
          <w:sz w:val="28"/>
          <w:szCs w:val="28"/>
          <w:lang w:val="hy-AM"/>
        </w:rPr>
      </w:pPr>
      <w:r w:rsidRPr="00784723">
        <w:rPr>
          <w:rFonts w:ascii="Sylfaen" w:hAnsi="Sylfaen"/>
          <w:b/>
          <w:iCs/>
          <w:sz w:val="28"/>
          <w:szCs w:val="28"/>
          <w:lang w:val="hy-AM"/>
        </w:rPr>
        <w:lastRenderedPageBreak/>
        <w:t>ԲՈՎԱՆԴԱԿՈՒԹՅՈՒՆ</w:t>
      </w:r>
    </w:p>
    <w:p w:rsidR="0028333D" w:rsidRPr="00784723" w:rsidRDefault="0028333D" w:rsidP="00324DCB">
      <w:pPr>
        <w:spacing w:after="0" w:line="240" w:lineRule="auto"/>
        <w:jc w:val="center"/>
        <w:rPr>
          <w:rFonts w:ascii="Sylfaen" w:hAnsi="Sylfaen"/>
          <w:bCs/>
          <w:iCs/>
          <w:sz w:val="24"/>
          <w:szCs w:val="24"/>
          <w:lang w:val="hy-AM"/>
        </w:rPr>
      </w:pPr>
    </w:p>
    <w:p w:rsidR="0028333D" w:rsidRPr="00784723" w:rsidRDefault="0028333D" w:rsidP="0028333D">
      <w:pPr>
        <w:spacing w:after="0" w:line="240" w:lineRule="auto"/>
        <w:rPr>
          <w:rFonts w:ascii="Sylfaen" w:hAnsi="Sylfaen"/>
          <w:bCs/>
          <w:iCs/>
          <w:sz w:val="24"/>
          <w:szCs w:val="24"/>
          <w:lang w:val="hy-AM"/>
        </w:rPr>
      </w:pPr>
      <w:r w:rsidRPr="00784723">
        <w:rPr>
          <w:rFonts w:ascii="Sylfaen" w:hAnsi="Sylfaen"/>
          <w:b/>
          <w:iCs/>
          <w:sz w:val="24"/>
          <w:szCs w:val="24"/>
          <w:lang w:val="hy-AM"/>
        </w:rPr>
        <w:t>ԴԱՍԸՆԹԱՑԻ ԿԱՌՈՒՑՎԱԾՔ</w:t>
      </w:r>
      <w:r w:rsidR="000C0E65" w:rsidRPr="00784723">
        <w:rPr>
          <w:rFonts w:ascii="Sylfaen" w:hAnsi="Sylfaen"/>
          <w:bCs/>
          <w:iCs/>
          <w:sz w:val="24"/>
          <w:szCs w:val="24"/>
          <w:lang w:val="hy-AM"/>
        </w:rPr>
        <w:t xml:space="preserve"> </w:t>
      </w:r>
      <w:r w:rsidR="000C0E65" w:rsidRPr="00784723">
        <w:rPr>
          <w:rFonts w:ascii="Times New Roman" w:hAnsi="Times New Roman" w:cs="Times New Roman"/>
          <w:bCs/>
          <w:iCs/>
          <w:sz w:val="24"/>
          <w:szCs w:val="24"/>
          <w:lang w:val="hy-AM"/>
        </w:rPr>
        <w:t>․․․․․․․․․․․․․․․․․․․․․․․․․․․․․․․․․․․․․․․․․․․․․․․․․․․․․․․․․․․․․․․․․․․․․․․․․․․․․․․․․․․․․․․․․․․․․․․․․․․․․․․․․․․․․․․․․․․</w:t>
      </w:r>
    </w:p>
    <w:p w:rsidR="000C0E65" w:rsidRPr="00784723" w:rsidRDefault="000C0E65" w:rsidP="0028333D">
      <w:pPr>
        <w:spacing w:after="0" w:line="240" w:lineRule="auto"/>
        <w:rPr>
          <w:rFonts w:ascii="Sylfaen" w:hAnsi="Sylfaen"/>
          <w:bCs/>
          <w:iCs/>
          <w:sz w:val="24"/>
          <w:szCs w:val="24"/>
          <w:lang w:val="hy-AM"/>
        </w:rPr>
      </w:pPr>
    </w:p>
    <w:p w:rsidR="000C0E65" w:rsidRPr="00784723" w:rsidRDefault="000C0E65" w:rsidP="0028333D">
      <w:pPr>
        <w:spacing w:after="0" w:line="240" w:lineRule="auto"/>
        <w:rPr>
          <w:rFonts w:ascii="Sylfaen" w:hAnsi="Sylfaen"/>
          <w:b/>
          <w:iCs/>
          <w:sz w:val="32"/>
          <w:szCs w:val="32"/>
          <w:lang w:val="hy-AM"/>
        </w:rPr>
      </w:pPr>
      <w:r w:rsidRPr="00784723">
        <w:rPr>
          <w:rFonts w:ascii="Sylfaen" w:hAnsi="Sylfaen"/>
          <w:b/>
          <w:iCs/>
          <w:sz w:val="32"/>
          <w:szCs w:val="32"/>
          <w:lang w:val="hy-AM"/>
        </w:rPr>
        <w:t>ՄԱՍ 1</w:t>
      </w:r>
      <w:r w:rsidRPr="00784723">
        <w:rPr>
          <w:rFonts w:ascii="Times New Roman" w:hAnsi="Times New Roman" w:cs="Times New Roman"/>
          <w:b/>
          <w:iCs/>
          <w:sz w:val="32"/>
          <w:szCs w:val="32"/>
          <w:lang w:val="hy-AM"/>
        </w:rPr>
        <w:t>․</w:t>
      </w:r>
      <w:r w:rsidRPr="00784723">
        <w:rPr>
          <w:rFonts w:ascii="Sylfaen" w:hAnsi="Sylfaen"/>
          <w:b/>
          <w:iCs/>
          <w:sz w:val="32"/>
          <w:szCs w:val="32"/>
          <w:lang w:val="hy-AM"/>
        </w:rPr>
        <w:t xml:space="preserve"> </w:t>
      </w:r>
    </w:p>
    <w:p w:rsidR="000C0E65" w:rsidRPr="00784723" w:rsidRDefault="000C0E65" w:rsidP="0028333D">
      <w:pPr>
        <w:spacing w:after="0" w:line="240" w:lineRule="auto"/>
        <w:rPr>
          <w:rFonts w:ascii="Sylfaen" w:hAnsi="Sylfaen"/>
          <w:bCs/>
          <w:iCs/>
          <w:sz w:val="24"/>
          <w:szCs w:val="24"/>
          <w:lang w:val="hy-AM"/>
        </w:rPr>
      </w:pPr>
    </w:p>
    <w:p w:rsidR="00784723" w:rsidRDefault="0028333D" w:rsidP="00784723">
      <w:pPr>
        <w:spacing w:after="0" w:line="240" w:lineRule="auto"/>
        <w:rPr>
          <w:rFonts w:ascii="Sylfaen" w:hAnsi="Sylfaen"/>
          <w:bCs/>
          <w:iCs/>
          <w:sz w:val="24"/>
          <w:szCs w:val="24"/>
          <w:lang w:val="hy-AM"/>
        </w:rPr>
      </w:pPr>
      <w:r w:rsidRPr="00784723">
        <w:rPr>
          <w:rFonts w:ascii="Sylfaen" w:hAnsi="Sylfaen"/>
          <w:b/>
          <w:iCs/>
          <w:sz w:val="24"/>
          <w:szCs w:val="24"/>
          <w:lang w:val="hy-AM"/>
        </w:rPr>
        <w:t>ՆԵՐԱԾՈՒԹՅՈՒՆ</w:t>
      </w:r>
      <w:r w:rsidR="000C0E65" w:rsidRPr="00784723">
        <w:rPr>
          <w:rFonts w:ascii="Sylfaen" w:hAnsi="Sylfaen"/>
          <w:bCs/>
          <w:iCs/>
          <w:sz w:val="24"/>
          <w:szCs w:val="24"/>
          <w:lang w:val="hy-AM"/>
        </w:rPr>
        <w:t xml:space="preserve"> </w:t>
      </w:r>
    </w:p>
    <w:p w:rsidR="00185A32" w:rsidRPr="00784723" w:rsidRDefault="00185A32" w:rsidP="00784723">
      <w:pPr>
        <w:spacing w:after="0" w:line="240" w:lineRule="auto"/>
        <w:rPr>
          <w:rFonts w:ascii="Sylfaen" w:hAnsi="Sylfaen"/>
          <w:bCs/>
          <w:iCs/>
          <w:sz w:val="24"/>
          <w:szCs w:val="24"/>
          <w:lang w:val="hy-AM"/>
        </w:rPr>
      </w:pPr>
      <w:r w:rsidRPr="00784723">
        <w:rPr>
          <w:rFonts w:ascii="Sylfaen" w:hAnsi="Sylfaen"/>
          <w:bCs/>
          <w:iCs/>
          <w:sz w:val="24"/>
          <w:szCs w:val="24"/>
          <w:lang w:val="hy-AM"/>
        </w:rPr>
        <w:t>Գիտելիքի գնահատման թերթիկ</w:t>
      </w:r>
      <w:r w:rsidR="00784723">
        <w:rPr>
          <w:rFonts w:ascii="Sylfaen" w:hAnsi="Sylfaen"/>
          <w:bCs/>
          <w:iCs/>
          <w:sz w:val="24"/>
          <w:szCs w:val="24"/>
          <w:lang w:val="hy-AM"/>
        </w:rPr>
        <w:t xml:space="preserve"> </w:t>
      </w:r>
    </w:p>
    <w:p w:rsidR="0028333D" w:rsidRPr="00784723" w:rsidRDefault="000C0E65" w:rsidP="0028333D">
      <w:pPr>
        <w:spacing w:after="0" w:line="240" w:lineRule="auto"/>
        <w:rPr>
          <w:rFonts w:ascii="Sylfaen" w:hAnsi="Sylfaen"/>
          <w:bCs/>
          <w:iCs/>
          <w:sz w:val="24"/>
          <w:szCs w:val="24"/>
          <w:lang w:val="hy-AM"/>
        </w:rPr>
      </w:pPr>
      <w:r w:rsidRPr="00784723">
        <w:rPr>
          <w:rFonts w:ascii="Sylfaen" w:hAnsi="Sylfaen"/>
          <w:bCs/>
          <w:iCs/>
          <w:sz w:val="24"/>
          <w:szCs w:val="24"/>
          <w:lang w:val="hy-AM"/>
        </w:rPr>
        <w:t>Դ</w:t>
      </w:r>
      <w:r w:rsidR="0028333D" w:rsidRPr="00784723">
        <w:rPr>
          <w:rFonts w:ascii="Sylfaen" w:hAnsi="Sylfaen"/>
          <w:bCs/>
          <w:iCs/>
          <w:sz w:val="24"/>
          <w:szCs w:val="24"/>
          <w:lang w:val="hy-AM"/>
        </w:rPr>
        <w:t>ասընթացավարի և թեմայի</w:t>
      </w:r>
      <w:r w:rsidRPr="00784723">
        <w:rPr>
          <w:rFonts w:ascii="Sylfaen" w:hAnsi="Sylfaen"/>
          <w:bCs/>
          <w:iCs/>
          <w:sz w:val="24"/>
          <w:szCs w:val="24"/>
          <w:lang w:val="hy-AM"/>
        </w:rPr>
        <w:t xml:space="preserve"> ներկայացում </w:t>
      </w:r>
    </w:p>
    <w:p w:rsidR="0028333D" w:rsidRPr="00784723" w:rsidRDefault="0028333D" w:rsidP="0028333D">
      <w:pPr>
        <w:spacing w:after="0" w:line="240" w:lineRule="auto"/>
        <w:rPr>
          <w:rFonts w:ascii="Sylfaen" w:hAnsi="Sylfaen"/>
          <w:bCs/>
          <w:iCs/>
          <w:sz w:val="24"/>
          <w:szCs w:val="24"/>
          <w:lang w:val="hy-AM"/>
        </w:rPr>
      </w:pPr>
      <w:r w:rsidRPr="00784723">
        <w:rPr>
          <w:rFonts w:ascii="Sylfaen" w:hAnsi="Sylfaen"/>
          <w:bCs/>
          <w:iCs/>
          <w:sz w:val="24"/>
          <w:szCs w:val="24"/>
          <w:lang w:val="hy-AM"/>
        </w:rPr>
        <w:t>Ծանոթացում</w:t>
      </w:r>
      <w:r w:rsidR="000C0E65" w:rsidRPr="00784723">
        <w:rPr>
          <w:rFonts w:ascii="Sylfaen" w:hAnsi="Sylfaen"/>
          <w:bCs/>
          <w:iCs/>
          <w:sz w:val="24"/>
          <w:szCs w:val="24"/>
          <w:lang w:val="hy-AM"/>
        </w:rPr>
        <w:t xml:space="preserve"> </w:t>
      </w:r>
    </w:p>
    <w:p w:rsidR="0028333D" w:rsidRPr="00784723" w:rsidRDefault="0028333D" w:rsidP="0028333D">
      <w:pPr>
        <w:spacing w:after="0" w:line="240" w:lineRule="auto"/>
        <w:rPr>
          <w:rFonts w:ascii="Sylfaen" w:hAnsi="Sylfaen"/>
          <w:bCs/>
          <w:iCs/>
          <w:sz w:val="24"/>
          <w:szCs w:val="24"/>
          <w:lang w:val="hy-AM"/>
        </w:rPr>
      </w:pPr>
      <w:r w:rsidRPr="00784723">
        <w:rPr>
          <w:rFonts w:ascii="Sylfaen" w:hAnsi="Sylfaen"/>
          <w:bCs/>
          <w:iCs/>
          <w:sz w:val="24"/>
          <w:szCs w:val="24"/>
          <w:lang w:val="hy-AM"/>
        </w:rPr>
        <w:t>Ակնկալիքների բացահայտում</w:t>
      </w:r>
      <w:r w:rsidR="001E20EC" w:rsidRPr="00784723">
        <w:rPr>
          <w:rFonts w:ascii="Sylfaen" w:hAnsi="Sylfaen"/>
          <w:bCs/>
          <w:iCs/>
          <w:sz w:val="24"/>
          <w:szCs w:val="24"/>
          <w:lang w:val="hy-AM"/>
        </w:rPr>
        <w:t xml:space="preserve"> </w:t>
      </w:r>
    </w:p>
    <w:p w:rsidR="000C0E65" w:rsidRPr="00784723" w:rsidRDefault="000C0E65" w:rsidP="0028333D">
      <w:pPr>
        <w:spacing w:after="0" w:line="240" w:lineRule="auto"/>
        <w:rPr>
          <w:rFonts w:ascii="Sylfaen" w:hAnsi="Sylfaen"/>
          <w:bCs/>
          <w:iCs/>
          <w:sz w:val="24"/>
          <w:szCs w:val="24"/>
          <w:lang w:val="hy-AM"/>
        </w:rPr>
      </w:pPr>
    </w:p>
    <w:p w:rsidR="0028333D" w:rsidRPr="00784723" w:rsidRDefault="0028333D" w:rsidP="0028333D">
      <w:pPr>
        <w:spacing w:after="0" w:line="240" w:lineRule="auto"/>
        <w:rPr>
          <w:rFonts w:ascii="Sylfaen" w:hAnsi="Sylfaen"/>
          <w:b/>
          <w:iCs/>
          <w:sz w:val="24"/>
          <w:szCs w:val="24"/>
          <w:lang w:val="hy-AM"/>
        </w:rPr>
      </w:pPr>
      <w:r w:rsidRPr="00784723">
        <w:rPr>
          <w:rFonts w:ascii="Sylfaen" w:hAnsi="Sylfaen"/>
          <w:b/>
          <w:iCs/>
          <w:sz w:val="24"/>
          <w:szCs w:val="24"/>
          <w:lang w:val="hy-AM"/>
        </w:rPr>
        <w:t>ԹԵՄԱ 1</w:t>
      </w:r>
      <w:r w:rsidRPr="00784723">
        <w:rPr>
          <w:rFonts w:ascii="Times New Roman" w:hAnsi="Times New Roman" w:cs="Times New Roman"/>
          <w:b/>
          <w:iCs/>
          <w:sz w:val="24"/>
          <w:szCs w:val="24"/>
          <w:lang w:val="hy-AM"/>
        </w:rPr>
        <w:t>․</w:t>
      </w:r>
      <w:r w:rsidRPr="00784723">
        <w:rPr>
          <w:rFonts w:ascii="Sylfaen" w:hAnsi="Sylfaen" w:cs="Times New Roman"/>
          <w:b/>
          <w:iCs/>
          <w:sz w:val="24"/>
          <w:szCs w:val="24"/>
          <w:lang w:val="hy-AM"/>
        </w:rPr>
        <w:t xml:space="preserve"> </w:t>
      </w:r>
      <w:r w:rsidR="004B79EA" w:rsidRPr="00784723">
        <w:rPr>
          <w:rFonts w:ascii="Sylfaen" w:hAnsi="Sylfaen"/>
          <w:b/>
          <w:iCs/>
          <w:sz w:val="24"/>
          <w:szCs w:val="24"/>
          <w:lang w:val="hy-AM"/>
        </w:rPr>
        <w:t>ՀՀ ԳՆՈՒՄՆԵՐԻ ՎԵՐԱԲԵՐՅԱԼ ՕՐԵՆՍԴՐՈՒԹՅՈՒՆ</w:t>
      </w:r>
    </w:p>
    <w:p w:rsidR="00383C3A" w:rsidRPr="00784723" w:rsidRDefault="00383C3A" w:rsidP="0028333D">
      <w:pPr>
        <w:spacing w:after="0" w:line="240" w:lineRule="auto"/>
        <w:rPr>
          <w:rFonts w:ascii="Sylfaen" w:hAnsi="Sylfaen" w:cs="Times New Roman"/>
          <w:b/>
          <w:iCs/>
          <w:sz w:val="24"/>
          <w:szCs w:val="24"/>
          <w:lang w:val="hy-AM"/>
        </w:rPr>
      </w:pPr>
    </w:p>
    <w:p w:rsidR="00B1131C" w:rsidRPr="00B1131C" w:rsidRDefault="0028333D" w:rsidP="0028333D">
      <w:pPr>
        <w:spacing w:after="0" w:line="240" w:lineRule="auto"/>
        <w:rPr>
          <w:rFonts w:ascii="Sylfaen" w:hAnsi="Sylfaen" w:cs="Times New Roman"/>
          <w:bCs/>
          <w:iCs/>
          <w:sz w:val="24"/>
          <w:szCs w:val="24"/>
          <w:lang w:val="hy-AM"/>
        </w:rPr>
      </w:pPr>
      <w:r w:rsidRPr="00784723">
        <w:rPr>
          <w:rFonts w:ascii="Sylfaen" w:hAnsi="Sylfaen"/>
          <w:bCs/>
          <w:iCs/>
          <w:sz w:val="24"/>
          <w:szCs w:val="24"/>
          <w:lang w:val="hy-AM"/>
        </w:rPr>
        <w:t>1</w:t>
      </w:r>
      <w:r w:rsidRPr="00784723">
        <w:rPr>
          <w:rFonts w:ascii="Times New Roman" w:hAnsi="Times New Roman" w:cs="Times New Roman"/>
          <w:bCs/>
          <w:iCs/>
          <w:sz w:val="24"/>
          <w:szCs w:val="24"/>
          <w:lang w:val="hy-AM"/>
        </w:rPr>
        <w:t>․</w:t>
      </w:r>
      <w:r w:rsidRPr="00784723">
        <w:rPr>
          <w:rFonts w:ascii="Sylfaen" w:hAnsi="Sylfaen" w:cs="Times New Roman"/>
          <w:bCs/>
          <w:iCs/>
          <w:sz w:val="24"/>
          <w:szCs w:val="24"/>
          <w:lang w:val="hy-AM"/>
        </w:rPr>
        <w:t>1</w:t>
      </w:r>
      <w:r w:rsidRPr="00784723">
        <w:rPr>
          <w:rFonts w:ascii="Times New Roman" w:hAnsi="Times New Roman" w:cs="Times New Roman"/>
          <w:bCs/>
          <w:iCs/>
          <w:sz w:val="24"/>
          <w:szCs w:val="24"/>
          <w:lang w:val="hy-AM"/>
        </w:rPr>
        <w:t>․</w:t>
      </w:r>
      <w:r w:rsidR="00B1131C">
        <w:rPr>
          <w:rFonts w:ascii="Sylfaen" w:hAnsi="Sylfaen" w:cs="Times New Roman"/>
          <w:bCs/>
          <w:iCs/>
          <w:sz w:val="24"/>
          <w:szCs w:val="24"/>
          <w:lang w:val="hy-AM"/>
        </w:rPr>
        <w:t xml:space="preserve"> </w:t>
      </w:r>
      <w:r w:rsidR="00B1131C" w:rsidRPr="00B1131C">
        <w:rPr>
          <w:rFonts w:ascii="Sylfaen" w:hAnsi="Sylfaen" w:cs="Times New Roman"/>
          <w:bCs/>
          <w:iCs/>
          <w:sz w:val="24"/>
          <w:szCs w:val="24"/>
          <w:lang w:val="hy-AM"/>
        </w:rPr>
        <w:t>Հայաստանի Հանրապետության քաղաքացիական օրենսգ</w:t>
      </w:r>
      <w:r w:rsidR="00B1131C">
        <w:rPr>
          <w:rFonts w:ascii="Sylfaen" w:hAnsi="Sylfaen" w:cs="Times New Roman"/>
          <w:bCs/>
          <w:iCs/>
          <w:sz w:val="24"/>
          <w:szCs w:val="24"/>
          <w:lang w:val="hy-AM"/>
        </w:rPr>
        <w:t>իրք</w:t>
      </w:r>
    </w:p>
    <w:p w:rsidR="0028333D" w:rsidRPr="00784723" w:rsidRDefault="00B1131C" w:rsidP="0028333D">
      <w:pPr>
        <w:spacing w:after="0" w:line="240" w:lineRule="auto"/>
        <w:rPr>
          <w:rFonts w:ascii="Sylfaen" w:hAnsi="Sylfaen" w:cs="Times New Roman"/>
          <w:bCs/>
          <w:iCs/>
          <w:sz w:val="24"/>
          <w:szCs w:val="24"/>
          <w:lang w:val="hy-AM"/>
        </w:rPr>
      </w:pPr>
      <w:r w:rsidRPr="00784723">
        <w:rPr>
          <w:rFonts w:ascii="Sylfaen" w:hAnsi="Sylfaen" w:cs="Times New Roman"/>
          <w:bCs/>
          <w:iCs/>
          <w:sz w:val="24"/>
          <w:szCs w:val="24"/>
          <w:lang w:val="hy-AM"/>
        </w:rPr>
        <w:t>1</w:t>
      </w:r>
      <w:r w:rsidRPr="00784723">
        <w:rPr>
          <w:rFonts w:ascii="Times New Roman" w:hAnsi="Times New Roman" w:cs="Times New Roman"/>
          <w:bCs/>
          <w:iCs/>
          <w:sz w:val="24"/>
          <w:szCs w:val="24"/>
          <w:lang w:val="hy-AM"/>
        </w:rPr>
        <w:t>․</w:t>
      </w:r>
      <w:r w:rsidRPr="00784723">
        <w:rPr>
          <w:rFonts w:ascii="Sylfaen" w:hAnsi="Sylfaen" w:cs="Times New Roman"/>
          <w:bCs/>
          <w:iCs/>
          <w:sz w:val="24"/>
          <w:szCs w:val="24"/>
          <w:lang w:val="hy-AM"/>
        </w:rPr>
        <w:t>2</w:t>
      </w:r>
      <w:r w:rsidRPr="00784723">
        <w:rPr>
          <w:rFonts w:ascii="Times New Roman" w:hAnsi="Times New Roman" w:cs="Times New Roman"/>
          <w:bCs/>
          <w:iCs/>
          <w:sz w:val="24"/>
          <w:szCs w:val="24"/>
          <w:lang w:val="hy-AM"/>
        </w:rPr>
        <w:t>․</w:t>
      </w:r>
      <w:r w:rsidRPr="00784723">
        <w:rPr>
          <w:rFonts w:ascii="Sylfaen" w:hAnsi="Sylfaen" w:cs="Times New Roman"/>
          <w:bCs/>
          <w:iCs/>
          <w:sz w:val="24"/>
          <w:szCs w:val="24"/>
          <w:lang w:val="hy-AM"/>
        </w:rPr>
        <w:t xml:space="preserve"> </w:t>
      </w:r>
      <w:r w:rsidR="0028333D" w:rsidRPr="00784723">
        <w:rPr>
          <w:rFonts w:ascii="Sylfaen" w:hAnsi="Sylfaen" w:cs="Times New Roman"/>
          <w:bCs/>
          <w:iCs/>
          <w:sz w:val="24"/>
          <w:szCs w:val="24"/>
          <w:lang w:val="hy-AM"/>
        </w:rPr>
        <w:t>Գնումների մասին ՀՀ օրենք</w:t>
      </w:r>
      <w:r w:rsidR="001E20EC" w:rsidRPr="00784723">
        <w:rPr>
          <w:rFonts w:ascii="Sylfaen" w:hAnsi="Sylfaen" w:cs="Times New Roman"/>
          <w:bCs/>
          <w:iCs/>
          <w:sz w:val="24"/>
          <w:szCs w:val="24"/>
          <w:lang w:val="hy-AM"/>
        </w:rPr>
        <w:t xml:space="preserve"> </w:t>
      </w:r>
    </w:p>
    <w:p w:rsidR="0028333D" w:rsidRPr="00784723" w:rsidRDefault="0028333D" w:rsidP="002F0FB0">
      <w:pPr>
        <w:spacing w:after="0" w:line="240" w:lineRule="auto"/>
        <w:rPr>
          <w:rFonts w:ascii="Sylfaen" w:hAnsi="Sylfaen" w:cs="Times New Roman"/>
          <w:bCs/>
          <w:iCs/>
          <w:sz w:val="24"/>
          <w:szCs w:val="24"/>
          <w:lang w:val="hy-AM"/>
        </w:rPr>
      </w:pPr>
      <w:r w:rsidRPr="00784723">
        <w:rPr>
          <w:rFonts w:ascii="Sylfaen" w:hAnsi="Sylfaen" w:cs="Times New Roman"/>
          <w:bCs/>
          <w:iCs/>
          <w:sz w:val="24"/>
          <w:szCs w:val="24"/>
          <w:lang w:val="hy-AM"/>
        </w:rPr>
        <w:t>1</w:t>
      </w:r>
      <w:r w:rsidRPr="00784723">
        <w:rPr>
          <w:rFonts w:ascii="Times New Roman" w:hAnsi="Times New Roman" w:cs="Times New Roman"/>
          <w:bCs/>
          <w:iCs/>
          <w:sz w:val="24"/>
          <w:szCs w:val="24"/>
          <w:lang w:val="hy-AM"/>
        </w:rPr>
        <w:t>․</w:t>
      </w:r>
      <w:r w:rsidR="00B1131C">
        <w:rPr>
          <w:rFonts w:ascii="Sylfaen" w:hAnsi="Sylfaen" w:cs="Times New Roman"/>
          <w:bCs/>
          <w:iCs/>
          <w:sz w:val="24"/>
          <w:szCs w:val="24"/>
          <w:lang w:val="hy-AM"/>
        </w:rPr>
        <w:t>3</w:t>
      </w:r>
      <w:r w:rsidRPr="00784723">
        <w:rPr>
          <w:rFonts w:ascii="Times New Roman" w:hAnsi="Times New Roman" w:cs="Times New Roman"/>
          <w:bCs/>
          <w:iCs/>
          <w:sz w:val="24"/>
          <w:szCs w:val="24"/>
          <w:lang w:val="hy-AM"/>
        </w:rPr>
        <w:t>․</w:t>
      </w:r>
      <w:r w:rsidRPr="00784723">
        <w:rPr>
          <w:rFonts w:ascii="Sylfaen" w:hAnsi="Sylfaen" w:cs="Times New Roman"/>
          <w:bCs/>
          <w:iCs/>
          <w:sz w:val="24"/>
          <w:szCs w:val="24"/>
          <w:lang w:val="hy-AM"/>
        </w:rPr>
        <w:t xml:space="preserve"> ՀՀ կառավարության որոշումներ</w:t>
      </w:r>
      <w:r w:rsidR="001E20EC" w:rsidRPr="00784723">
        <w:rPr>
          <w:rFonts w:ascii="Sylfaen" w:hAnsi="Sylfaen" w:cs="Times New Roman"/>
          <w:bCs/>
          <w:iCs/>
          <w:sz w:val="24"/>
          <w:szCs w:val="24"/>
          <w:lang w:val="hy-AM"/>
        </w:rPr>
        <w:t xml:space="preserve"> </w:t>
      </w:r>
    </w:p>
    <w:p w:rsidR="002F0FB0" w:rsidRPr="002F0FB0" w:rsidRDefault="002F0FB0" w:rsidP="002F0FB0">
      <w:pPr>
        <w:spacing w:line="240" w:lineRule="auto"/>
        <w:rPr>
          <w:rFonts w:ascii="Sylfaen" w:hAnsi="Sylfaen"/>
          <w:b/>
          <w:iCs/>
          <w:sz w:val="20"/>
          <w:szCs w:val="20"/>
          <w:lang w:val="hy-AM"/>
        </w:rPr>
      </w:pPr>
    </w:p>
    <w:p w:rsidR="009E73EC" w:rsidRPr="00784723" w:rsidRDefault="009E73EC" w:rsidP="00F67FF7">
      <w:pPr>
        <w:rPr>
          <w:rFonts w:ascii="Sylfaen" w:hAnsi="Sylfaen"/>
          <w:b/>
          <w:iCs/>
          <w:sz w:val="24"/>
          <w:szCs w:val="24"/>
          <w:lang w:val="hy-AM"/>
        </w:rPr>
      </w:pPr>
      <w:r w:rsidRPr="00784723">
        <w:rPr>
          <w:rFonts w:ascii="Sylfaen" w:hAnsi="Sylfaen"/>
          <w:b/>
          <w:iCs/>
          <w:sz w:val="24"/>
          <w:szCs w:val="24"/>
          <w:lang w:val="hy-AM"/>
        </w:rPr>
        <w:t xml:space="preserve">ԹԵՄԱ </w:t>
      </w:r>
      <w:r w:rsidR="00F86EFE">
        <w:rPr>
          <w:rFonts w:ascii="Sylfaen" w:hAnsi="Sylfaen"/>
          <w:b/>
          <w:iCs/>
          <w:sz w:val="24"/>
          <w:szCs w:val="24"/>
        </w:rPr>
        <w:t>2</w:t>
      </w:r>
      <w:r w:rsidRPr="00784723">
        <w:rPr>
          <w:rFonts w:ascii="Sylfaen" w:hAnsi="Sylfaen"/>
          <w:b/>
          <w:iCs/>
          <w:sz w:val="24"/>
          <w:szCs w:val="24"/>
          <w:lang w:val="hy-AM"/>
        </w:rPr>
        <w:t>.  ԳՆՄԱՆ ԳՈՐԾԸՆԹԱՑԸ</w:t>
      </w:r>
      <w:r w:rsidR="00F67FF7">
        <w:rPr>
          <w:rFonts w:ascii="Sylfaen" w:hAnsi="Sylfaen"/>
          <w:b/>
          <w:iCs/>
          <w:sz w:val="24"/>
          <w:szCs w:val="24"/>
          <w:lang w:val="hy-AM"/>
        </w:rPr>
        <w:t>,</w:t>
      </w:r>
      <w:r w:rsidRPr="00784723">
        <w:rPr>
          <w:rFonts w:ascii="Sylfaen" w:hAnsi="Sylfaen"/>
          <w:b/>
          <w:iCs/>
          <w:sz w:val="24"/>
          <w:szCs w:val="24"/>
          <w:lang w:val="hy-AM"/>
        </w:rPr>
        <w:t>ՊԱՏԱՍԽԱՆԱՏՈՒՆԵՐԸ</w:t>
      </w:r>
    </w:p>
    <w:p w:rsidR="009E73EC" w:rsidRDefault="00F86EFE" w:rsidP="009E73EC">
      <w:pPr>
        <w:spacing w:after="0" w:line="240" w:lineRule="auto"/>
        <w:rPr>
          <w:rFonts w:ascii="Sylfaen" w:hAnsi="Sylfaen"/>
          <w:bCs/>
          <w:iCs/>
          <w:sz w:val="24"/>
          <w:szCs w:val="24"/>
          <w:lang w:val="hy-AM"/>
        </w:rPr>
      </w:pPr>
      <w:r w:rsidRPr="00F86EFE">
        <w:rPr>
          <w:rFonts w:ascii="Sylfaen" w:hAnsi="Sylfaen"/>
          <w:bCs/>
          <w:iCs/>
          <w:sz w:val="24"/>
          <w:szCs w:val="24"/>
          <w:lang w:val="hy-AM"/>
        </w:rPr>
        <w:t>2</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1</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 xml:space="preserve"> Պատվիրատուի ղեկավար </w:t>
      </w:r>
    </w:p>
    <w:p w:rsidR="009E73EC" w:rsidRPr="00784723" w:rsidRDefault="00F86EFE" w:rsidP="009E73EC">
      <w:pPr>
        <w:spacing w:after="0" w:line="240" w:lineRule="auto"/>
        <w:rPr>
          <w:rFonts w:ascii="Sylfaen" w:hAnsi="Sylfaen"/>
          <w:bCs/>
          <w:iCs/>
          <w:sz w:val="24"/>
          <w:szCs w:val="24"/>
          <w:lang w:val="hy-AM"/>
        </w:rPr>
      </w:pPr>
      <w:r w:rsidRPr="00F86EFE">
        <w:rPr>
          <w:rFonts w:ascii="Sylfaen" w:hAnsi="Sylfaen"/>
          <w:bCs/>
          <w:iCs/>
          <w:sz w:val="24"/>
          <w:szCs w:val="24"/>
          <w:lang w:val="hy-AM"/>
        </w:rPr>
        <w:t>2</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2</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 xml:space="preserve"> Պատասխանատու ստորաբաժանում </w:t>
      </w:r>
    </w:p>
    <w:p w:rsidR="009E73EC" w:rsidRPr="00784723" w:rsidRDefault="00F86EFE" w:rsidP="009E73EC">
      <w:pPr>
        <w:spacing w:after="0" w:line="240" w:lineRule="auto"/>
        <w:rPr>
          <w:rFonts w:ascii="Sylfaen" w:hAnsi="Sylfaen"/>
          <w:bCs/>
          <w:iCs/>
          <w:sz w:val="24"/>
          <w:szCs w:val="24"/>
          <w:lang w:val="hy-AM"/>
        </w:rPr>
      </w:pPr>
      <w:r w:rsidRPr="00F86EFE">
        <w:rPr>
          <w:rFonts w:ascii="Sylfaen" w:hAnsi="Sylfaen"/>
          <w:bCs/>
          <w:iCs/>
          <w:sz w:val="24"/>
          <w:szCs w:val="24"/>
          <w:lang w:val="hy-AM"/>
        </w:rPr>
        <w:t>2</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3</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 xml:space="preserve"> Գնումների համակարգող </w:t>
      </w:r>
    </w:p>
    <w:p w:rsidR="009E73EC" w:rsidRDefault="00F86EFE" w:rsidP="009E73EC">
      <w:pPr>
        <w:spacing w:line="240" w:lineRule="auto"/>
        <w:rPr>
          <w:rFonts w:ascii="Sylfaen" w:hAnsi="Sylfaen"/>
          <w:bCs/>
          <w:iCs/>
          <w:sz w:val="24"/>
          <w:szCs w:val="24"/>
          <w:lang w:val="hy-AM"/>
        </w:rPr>
      </w:pPr>
      <w:r>
        <w:rPr>
          <w:rFonts w:ascii="Sylfaen" w:hAnsi="Sylfaen"/>
          <w:bCs/>
          <w:iCs/>
          <w:sz w:val="24"/>
          <w:szCs w:val="24"/>
        </w:rPr>
        <w:t>2</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4</w:t>
      </w:r>
      <w:r w:rsidR="009E73EC" w:rsidRPr="00784723">
        <w:rPr>
          <w:rFonts w:ascii="Times New Roman" w:hAnsi="Times New Roman" w:cs="Times New Roman"/>
          <w:bCs/>
          <w:iCs/>
          <w:sz w:val="24"/>
          <w:szCs w:val="24"/>
          <w:lang w:val="hy-AM"/>
        </w:rPr>
        <w:t>․</w:t>
      </w:r>
      <w:r w:rsidR="009E73EC" w:rsidRPr="00784723">
        <w:rPr>
          <w:rFonts w:ascii="Sylfaen" w:hAnsi="Sylfaen"/>
          <w:bCs/>
          <w:iCs/>
          <w:sz w:val="24"/>
          <w:szCs w:val="24"/>
          <w:lang w:val="hy-AM"/>
        </w:rPr>
        <w:t xml:space="preserve"> Գնահատող հանձնաժողով </w:t>
      </w:r>
    </w:p>
    <w:p w:rsidR="004B79EA" w:rsidRPr="00784723" w:rsidRDefault="004B79EA" w:rsidP="009E73EC">
      <w:pPr>
        <w:spacing w:line="240" w:lineRule="auto"/>
        <w:rPr>
          <w:rFonts w:ascii="Sylfaen" w:hAnsi="Sylfaen"/>
          <w:b/>
          <w:iCs/>
          <w:sz w:val="24"/>
          <w:szCs w:val="24"/>
          <w:lang w:val="hy-AM"/>
        </w:rPr>
      </w:pPr>
      <w:r w:rsidRPr="00784723">
        <w:rPr>
          <w:rFonts w:ascii="Sylfaen" w:hAnsi="Sylfaen"/>
          <w:b/>
          <w:iCs/>
          <w:sz w:val="24"/>
          <w:szCs w:val="24"/>
          <w:lang w:val="hy-AM"/>
        </w:rPr>
        <w:t xml:space="preserve">ԹԵՄԱ </w:t>
      </w:r>
      <w:r w:rsidR="009E73EC">
        <w:rPr>
          <w:rFonts w:ascii="Sylfaen" w:hAnsi="Sylfaen"/>
          <w:b/>
          <w:iCs/>
          <w:sz w:val="24"/>
          <w:szCs w:val="24"/>
          <w:lang w:val="hy-AM"/>
        </w:rPr>
        <w:t>3</w:t>
      </w:r>
      <w:r w:rsidRPr="00784723">
        <w:rPr>
          <w:rFonts w:ascii="Times New Roman" w:hAnsi="Times New Roman" w:cs="Times New Roman"/>
          <w:b/>
          <w:iCs/>
          <w:sz w:val="24"/>
          <w:szCs w:val="24"/>
          <w:lang w:val="hy-AM"/>
        </w:rPr>
        <w:t>․</w:t>
      </w:r>
      <w:r w:rsidRPr="00784723">
        <w:rPr>
          <w:rFonts w:ascii="Sylfaen" w:hAnsi="Sylfaen"/>
          <w:b/>
          <w:iCs/>
          <w:sz w:val="24"/>
          <w:szCs w:val="24"/>
          <w:lang w:val="hy-AM"/>
        </w:rPr>
        <w:t xml:space="preserve"> ԳՆՈՒՄՆԵՐԻ ՊԼԱՆԱՎՈՐՈՒՄ </w:t>
      </w:r>
    </w:p>
    <w:p w:rsidR="001E20EC" w:rsidRPr="00784723" w:rsidRDefault="00F86EFE" w:rsidP="001E20EC">
      <w:pPr>
        <w:spacing w:after="0" w:line="240" w:lineRule="auto"/>
        <w:rPr>
          <w:rFonts w:ascii="Sylfaen" w:hAnsi="Sylfaen"/>
          <w:bCs/>
          <w:iCs/>
          <w:sz w:val="24"/>
          <w:szCs w:val="24"/>
          <w:lang w:val="hy-AM"/>
        </w:rPr>
      </w:pPr>
      <w:r w:rsidRPr="00F86EFE">
        <w:rPr>
          <w:rFonts w:ascii="Sylfaen" w:hAnsi="Sylfaen"/>
          <w:bCs/>
          <w:iCs/>
          <w:sz w:val="24"/>
          <w:szCs w:val="24"/>
          <w:lang w:val="hy-AM"/>
        </w:rPr>
        <w:t>3</w:t>
      </w:r>
      <w:r w:rsidR="001E20EC" w:rsidRPr="00784723">
        <w:rPr>
          <w:rFonts w:ascii="Times New Roman" w:hAnsi="Times New Roman" w:cs="Times New Roman"/>
          <w:bCs/>
          <w:iCs/>
          <w:sz w:val="24"/>
          <w:szCs w:val="24"/>
          <w:lang w:val="hy-AM"/>
        </w:rPr>
        <w:t>․</w:t>
      </w:r>
      <w:r w:rsidR="001E20EC" w:rsidRPr="00784723">
        <w:rPr>
          <w:rFonts w:ascii="Sylfaen" w:hAnsi="Sylfaen"/>
          <w:bCs/>
          <w:iCs/>
          <w:sz w:val="24"/>
          <w:szCs w:val="24"/>
          <w:lang w:val="hy-AM"/>
        </w:rPr>
        <w:t>1</w:t>
      </w:r>
      <w:r w:rsidR="001E20EC" w:rsidRPr="00784723">
        <w:rPr>
          <w:rFonts w:ascii="Times New Roman" w:hAnsi="Times New Roman" w:cs="Times New Roman"/>
          <w:bCs/>
          <w:iCs/>
          <w:sz w:val="24"/>
          <w:szCs w:val="24"/>
          <w:lang w:val="hy-AM"/>
        </w:rPr>
        <w:t>․</w:t>
      </w:r>
      <w:r w:rsidR="001E20EC" w:rsidRPr="00784723">
        <w:rPr>
          <w:rFonts w:ascii="Sylfaen" w:hAnsi="Sylfaen"/>
          <w:bCs/>
          <w:iCs/>
          <w:sz w:val="24"/>
          <w:szCs w:val="24"/>
          <w:lang w:val="hy-AM"/>
        </w:rPr>
        <w:t xml:space="preserve"> </w:t>
      </w:r>
      <w:r w:rsidR="004B79EA" w:rsidRPr="00784723">
        <w:rPr>
          <w:rFonts w:ascii="Sylfaen" w:hAnsi="Sylfaen"/>
          <w:bCs/>
          <w:iCs/>
          <w:sz w:val="24"/>
          <w:szCs w:val="24"/>
          <w:lang w:val="hy-AM"/>
        </w:rPr>
        <w:t>Գնումների պլան</w:t>
      </w:r>
      <w:r w:rsidR="001E20EC" w:rsidRPr="00784723">
        <w:rPr>
          <w:rFonts w:ascii="Sylfaen" w:hAnsi="Sylfaen"/>
          <w:bCs/>
          <w:iCs/>
          <w:sz w:val="24"/>
          <w:szCs w:val="24"/>
          <w:lang w:val="hy-AM"/>
        </w:rPr>
        <w:t xml:space="preserve"> </w:t>
      </w:r>
    </w:p>
    <w:p w:rsidR="009E73EC" w:rsidRPr="009E73EC" w:rsidRDefault="00F86EFE" w:rsidP="009E73EC">
      <w:pPr>
        <w:widowControl w:val="0"/>
        <w:autoSpaceDE w:val="0"/>
        <w:autoSpaceDN w:val="0"/>
        <w:spacing w:after="0" w:line="240" w:lineRule="auto"/>
        <w:rPr>
          <w:sz w:val="24"/>
          <w:szCs w:val="24"/>
          <w:lang w:val="hy-AM"/>
        </w:rPr>
      </w:pPr>
      <w:r w:rsidRPr="00F86EFE">
        <w:rPr>
          <w:rFonts w:ascii="Sylfaen" w:hAnsi="Sylfaen"/>
          <w:bCs/>
          <w:iCs/>
          <w:sz w:val="24"/>
          <w:szCs w:val="24"/>
          <w:lang w:val="hy-AM"/>
        </w:rPr>
        <w:t>3</w:t>
      </w:r>
      <w:r w:rsidR="001E20EC" w:rsidRPr="009E73EC">
        <w:rPr>
          <w:rFonts w:ascii="Times New Roman" w:hAnsi="Times New Roman" w:cs="Times New Roman"/>
          <w:bCs/>
          <w:iCs/>
          <w:sz w:val="24"/>
          <w:szCs w:val="24"/>
          <w:lang w:val="hy-AM"/>
        </w:rPr>
        <w:t>․</w:t>
      </w:r>
      <w:r w:rsidR="001E20EC" w:rsidRPr="009E73EC">
        <w:rPr>
          <w:rFonts w:ascii="Sylfaen" w:hAnsi="Sylfaen"/>
          <w:bCs/>
          <w:iCs/>
          <w:sz w:val="24"/>
          <w:szCs w:val="24"/>
          <w:lang w:val="hy-AM"/>
        </w:rPr>
        <w:t>2</w:t>
      </w:r>
      <w:r w:rsidR="001E20EC" w:rsidRPr="009E73EC">
        <w:rPr>
          <w:rFonts w:ascii="Times New Roman" w:hAnsi="Times New Roman" w:cs="Times New Roman"/>
          <w:bCs/>
          <w:iCs/>
          <w:sz w:val="24"/>
          <w:szCs w:val="24"/>
          <w:lang w:val="hy-AM"/>
        </w:rPr>
        <w:t>․</w:t>
      </w:r>
      <w:r w:rsidR="001E20EC" w:rsidRPr="009E73EC">
        <w:rPr>
          <w:rFonts w:ascii="Sylfaen" w:hAnsi="Sylfaen"/>
          <w:bCs/>
          <w:iCs/>
          <w:sz w:val="24"/>
          <w:szCs w:val="24"/>
          <w:lang w:val="hy-AM"/>
        </w:rPr>
        <w:t xml:space="preserve"> </w:t>
      </w:r>
      <w:r w:rsidR="009E73EC" w:rsidRPr="009E73EC">
        <w:rPr>
          <w:rFonts w:ascii="Times New Roman" w:hAnsi="Times New Roman" w:cs="Times New Roman"/>
          <w:bCs/>
          <w:iCs/>
          <w:sz w:val="24"/>
          <w:szCs w:val="24"/>
          <w:lang w:val="hy-AM"/>
        </w:rPr>
        <w:t>Ինչպես և որտեղ ծանոթանալ կազմակերպությունների գնումների պլաններին</w:t>
      </w:r>
    </w:p>
    <w:p w:rsidR="003F45A4" w:rsidRPr="00784723" w:rsidRDefault="003F45A4" w:rsidP="009E73EC">
      <w:pPr>
        <w:spacing w:after="0" w:line="240" w:lineRule="auto"/>
        <w:rPr>
          <w:rFonts w:ascii="Sylfaen" w:hAnsi="Sylfaen"/>
          <w:bCs/>
          <w:iCs/>
          <w:sz w:val="24"/>
          <w:szCs w:val="24"/>
          <w:lang w:val="hy-AM"/>
        </w:rPr>
      </w:pPr>
    </w:p>
    <w:p w:rsidR="009E73EC" w:rsidRDefault="001E20EC" w:rsidP="009E73EC">
      <w:pPr>
        <w:shd w:val="clear" w:color="auto" w:fill="FFFFFF" w:themeFill="background1"/>
        <w:rPr>
          <w:rFonts w:ascii="Sylfaen" w:hAnsi="Sylfaen"/>
          <w:b/>
          <w:sz w:val="24"/>
          <w:szCs w:val="24"/>
          <w:lang w:val="hy-AM"/>
        </w:rPr>
      </w:pPr>
      <w:r w:rsidRPr="00784723">
        <w:rPr>
          <w:rFonts w:ascii="Sylfaen" w:hAnsi="Sylfaen"/>
          <w:b/>
          <w:iCs/>
          <w:sz w:val="24"/>
          <w:szCs w:val="24"/>
          <w:lang w:val="hy-AM"/>
        </w:rPr>
        <w:t>ԹԵՄԱ 4</w:t>
      </w:r>
      <w:r w:rsidRPr="00784723">
        <w:rPr>
          <w:rFonts w:ascii="Times New Roman" w:hAnsi="Times New Roman" w:cs="Times New Roman"/>
          <w:b/>
          <w:iCs/>
          <w:sz w:val="24"/>
          <w:szCs w:val="24"/>
          <w:lang w:val="hy-AM"/>
        </w:rPr>
        <w:t>․</w:t>
      </w:r>
      <w:r w:rsidRPr="00784723">
        <w:rPr>
          <w:rFonts w:ascii="Sylfaen" w:hAnsi="Sylfaen" w:cs="Times New Roman"/>
          <w:b/>
          <w:iCs/>
          <w:sz w:val="24"/>
          <w:szCs w:val="24"/>
          <w:lang w:val="hy-AM"/>
        </w:rPr>
        <w:t xml:space="preserve"> </w:t>
      </w:r>
      <w:r w:rsidR="00F86EFE" w:rsidRPr="00463F77">
        <w:rPr>
          <w:rFonts w:ascii="Sylfaen" w:hAnsi="Sylfaen"/>
          <w:b/>
          <w:sz w:val="24"/>
          <w:szCs w:val="24"/>
          <w:lang w:val="hy-AM"/>
        </w:rPr>
        <w:t>ՏԵԽՆԻԿԱԿԱՆ ԲՆՈՒԹԱԳՐԵՐ</w:t>
      </w:r>
    </w:p>
    <w:p w:rsidR="00F86EFE" w:rsidRDefault="00F86EFE" w:rsidP="00F86EFE">
      <w:pPr>
        <w:spacing w:after="0" w:line="240" w:lineRule="auto"/>
        <w:rPr>
          <w:rFonts w:ascii="Sylfaen" w:hAnsi="Sylfaen"/>
          <w:bCs/>
          <w:iCs/>
          <w:sz w:val="24"/>
          <w:szCs w:val="24"/>
          <w:lang w:val="hy-AM"/>
        </w:rPr>
      </w:pPr>
      <w:r w:rsidRPr="00F86EFE">
        <w:rPr>
          <w:rFonts w:ascii="Sylfaen" w:hAnsi="Sylfaen"/>
          <w:bCs/>
          <w:iCs/>
          <w:sz w:val="24"/>
          <w:szCs w:val="24"/>
          <w:lang w:val="hy-AM"/>
        </w:rPr>
        <w:t xml:space="preserve">4.1. </w:t>
      </w:r>
      <w:r w:rsidR="009E73EC" w:rsidRPr="00F86EFE">
        <w:rPr>
          <w:rFonts w:ascii="Sylfaen" w:hAnsi="Sylfaen"/>
          <w:bCs/>
          <w:iCs/>
          <w:sz w:val="24"/>
          <w:szCs w:val="24"/>
          <w:lang w:val="hy-AM"/>
        </w:rPr>
        <w:t>Տեխնիկական բնութագրերի կազմման առանձնահատկությունները</w:t>
      </w:r>
    </w:p>
    <w:p w:rsidR="009E73EC" w:rsidRPr="00F86EFE" w:rsidRDefault="00F86EFE" w:rsidP="00F86EFE">
      <w:pPr>
        <w:spacing w:after="0" w:line="240" w:lineRule="auto"/>
        <w:rPr>
          <w:rFonts w:ascii="Sylfaen" w:hAnsi="Sylfaen"/>
          <w:bCs/>
          <w:iCs/>
          <w:sz w:val="24"/>
          <w:szCs w:val="24"/>
          <w:lang w:val="hy-AM"/>
        </w:rPr>
      </w:pPr>
      <w:r>
        <w:rPr>
          <w:rFonts w:ascii="Sylfaen" w:hAnsi="Sylfaen"/>
          <w:bCs/>
          <w:iCs/>
          <w:sz w:val="24"/>
          <w:szCs w:val="24"/>
        </w:rPr>
        <w:t xml:space="preserve">4.2. </w:t>
      </w:r>
      <w:r>
        <w:rPr>
          <w:rFonts w:ascii="Sylfaen" w:hAnsi="Sylfaen"/>
          <w:bCs/>
          <w:iCs/>
          <w:sz w:val="24"/>
          <w:szCs w:val="24"/>
          <w:lang w:val="hy-AM"/>
        </w:rPr>
        <w:t>Գ</w:t>
      </w:r>
      <w:r w:rsidR="009E73EC" w:rsidRPr="00F86EFE">
        <w:rPr>
          <w:rFonts w:ascii="Sylfaen" w:hAnsi="Sylfaen"/>
          <w:bCs/>
          <w:iCs/>
          <w:sz w:val="24"/>
          <w:szCs w:val="24"/>
          <w:lang w:val="hy-AM"/>
        </w:rPr>
        <w:t xml:space="preserve">նումների գոործընթացին մասնակցելու հավասարությունը </w:t>
      </w:r>
    </w:p>
    <w:p w:rsidR="006F439F" w:rsidRPr="009E73EC" w:rsidRDefault="001E20EC" w:rsidP="009E73EC">
      <w:pPr>
        <w:rPr>
          <w:rFonts w:ascii="Sylfaen" w:hAnsi="Sylfaen" w:cs="Times New Roman"/>
          <w:bCs/>
          <w:iCs/>
          <w:sz w:val="24"/>
          <w:szCs w:val="24"/>
          <w:lang w:val="hy-AM"/>
        </w:rPr>
      </w:pPr>
      <w:r w:rsidRPr="00784723">
        <w:rPr>
          <w:rFonts w:ascii="Sylfaen" w:hAnsi="Sylfaen"/>
          <w:bCs/>
          <w:iCs/>
          <w:sz w:val="24"/>
          <w:szCs w:val="24"/>
          <w:lang w:val="hy-AM"/>
        </w:rPr>
        <w:t xml:space="preserve"> </w:t>
      </w:r>
      <w:r w:rsidR="009E73EC">
        <w:rPr>
          <w:rFonts w:ascii="Times New Roman" w:hAnsi="Times New Roman" w:cs="Times New Roman"/>
          <w:bCs/>
          <w:iCs/>
          <w:sz w:val="24"/>
          <w:szCs w:val="24"/>
          <w:lang w:val="hy-AM"/>
        </w:rPr>
        <w:t>․․․․․․․․․․․․․․․․․․․․․․․․․․․․․․․․․․․․․․․․․․․․․․․․․․․․․․․․․․․․․․․․․․․․․․․․․․․․․․․․․․․․․․․․․․․․․․․․․․․․․․․․․․․․․․․․․․․․․․․․</w:t>
      </w:r>
    </w:p>
    <w:p w:rsidR="006F439F" w:rsidRPr="00784723" w:rsidRDefault="001E20EC" w:rsidP="004B79EA">
      <w:pPr>
        <w:spacing w:after="0" w:line="240" w:lineRule="auto"/>
        <w:rPr>
          <w:rFonts w:ascii="Sylfaen" w:hAnsi="Sylfaen" w:cs="Times New Roman"/>
          <w:bCs/>
          <w:iCs/>
          <w:sz w:val="24"/>
          <w:szCs w:val="24"/>
          <w:lang w:val="hy-AM"/>
        </w:rPr>
      </w:pPr>
      <w:r w:rsidRPr="00784723">
        <w:rPr>
          <w:rFonts w:ascii="Sylfaen" w:hAnsi="Sylfaen"/>
          <w:b/>
          <w:iCs/>
          <w:sz w:val="24"/>
          <w:szCs w:val="24"/>
          <w:lang w:val="hy-AM"/>
        </w:rPr>
        <w:t>Առաջին մասի</w:t>
      </w:r>
      <w:r w:rsidR="006F439F" w:rsidRPr="00784723">
        <w:rPr>
          <w:rFonts w:ascii="Sylfaen" w:hAnsi="Sylfaen"/>
          <w:b/>
          <w:iCs/>
          <w:sz w:val="24"/>
          <w:szCs w:val="24"/>
          <w:lang w:val="hy-AM"/>
        </w:rPr>
        <w:t xml:space="preserve"> ամփոփում, հարցուպատասխան</w:t>
      </w:r>
      <w:r w:rsidRPr="00784723">
        <w:rPr>
          <w:rFonts w:ascii="Sylfaen" w:hAnsi="Sylfaen"/>
          <w:b/>
          <w:iCs/>
          <w:sz w:val="24"/>
          <w:szCs w:val="24"/>
          <w:lang w:val="hy-AM"/>
        </w:rPr>
        <w:t xml:space="preserve"> </w:t>
      </w:r>
    </w:p>
    <w:p w:rsidR="006F439F" w:rsidRPr="00784723" w:rsidRDefault="006F439F" w:rsidP="006F439F">
      <w:pPr>
        <w:spacing w:after="0" w:line="240" w:lineRule="auto"/>
        <w:rPr>
          <w:rFonts w:ascii="Sylfaen" w:hAnsi="Sylfaen"/>
          <w:bCs/>
          <w:iCs/>
          <w:sz w:val="24"/>
          <w:szCs w:val="24"/>
          <w:lang w:val="hy-AM"/>
        </w:rPr>
      </w:pPr>
    </w:p>
    <w:p w:rsidR="009E73EC" w:rsidRDefault="009E73EC" w:rsidP="006F439F">
      <w:pPr>
        <w:spacing w:after="0" w:line="240" w:lineRule="auto"/>
        <w:rPr>
          <w:rFonts w:ascii="Sylfaen" w:hAnsi="Sylfaen"/>
          <w:b/>
          <w:iCs/>
          <w:sz w:val="32"/>
          <w:szCs w:val="32"/>
          <w:lang w:val="hy-AM"/>
        </w:rPr>
      </w:pPr>
    </w:p>
    <w:p w:rsidR="006F439F" w:rsidRPr="00784723" w:rsidRDefault="006F439F" w:rsidP="006F439F">
      <w:pPr>
        <w:spacing w:after="0" w:line="240" w:lineRule="auto"/>
        <w:rPr>
          <w:rFonts w:ascii="Sylfaen" w:hAnsi="Sylfaen" w:cs="Times New Roman"/>
          <w:b/>
          <w:iCs/>
          <w:sz w:val="32"/>
          <w:szCs w:val="32"/>
          <w:lang w:val="hy-AM"/>
        </w:rPr>
      </w:pPr>
      <w:r w:rsidRPr="00784723">
        <w:rPr>
          <w:rFonts w:ascii="Sylfaen" w:hAnsi="Sylfaen"/>
          <w:b/>
          <w:iCs/>
          <w:sz w:val="32"/>
          <w:szCs w:val="32"/>
          <w:lang w:val="hy-AM"/>
        </w:rPr>
        <w:lastRenderedPageBreak/>
        <w:t>ՄԱՍ 2</w:t>
      </w:r>
      <w:r w:rsidRPr="00784723">
        <w:rPr>
          <w:rFonts w:ascii="Times New Roman" w:hAnsi="Times New Roman" w:cs="Times New Roman"/>
          <w:b/>
          <w:iCs/>
          <w:sz w:val="32"/>
          <w:szCs w:val="32"/>
          <w:lang w:val="hy-AM"/>
        </w:rPr>
        <w:t>․</w:t>
      </w:r>
      <w:r w:rsidR="001E20EC" w:rsidRPr="00784723">
        <w:rPr>
          <w:rFonts w:ascii="Sylfaen" w:hAnsi="Sylfaen" w:cs="Times New Roman"/>
          <w:b/>
          <w:iCs/>
          <w:sz w:val="32"/>
          <w:szCs w:val="32"/>
          <w:lang w:val="hy-AM"/>
        </w:rPr>
        <w:t xml:space="preserve"> </w:t>
      </w:r>
    </w:p>
    <w:p w:rsidR="001E20EC" w:rsidRPr="00784723" w:rsidRDefault="001E20EC" w:rsidP="006F439F">
      <w:pPr>
        <w:spacing w:after="0" w:line="240" w:lineRule="auto"/>
        <w:rPr>
          <w:rFonts w:ascii="Sylfaen" w:hAnsi="Sylfaen" w:cs="Times New Roman"/>
          <w:bCs/>
          <w:iCs/>
          <w:sz w:val="24"/>
          <w:szCs w:val="24"/>
          <w:lang w:val="hy-AM"/>
        </w:rPr>
      </w:pPr>
    </w:p>
    <w:p w:rsidR="006F439F" w:rsidRPr="00784723" w:rsidRDefault="001E20EC" w:rsidP="006F439F">
      <w:pPr>
        <w:rPr>
          <w:rFonts w:ascii="Sylfaen" w:hAnsi="Sylfaen"/>
          <w:b/>
          <w:iCs/>
          <w:sz w:val="24"/>
          <w:szCs w:val="24"/>
          <w:lang w:val="hy-AM"/>
        </w:rPr>
      </w:pPr>
      <w:r w:rsidRPr="00784723">
        <w:rPr>
          <w:rFonts w:ascii="Sylfaen" w:hAnsi="Sylfaen"/>
          <w:b/>
          <w:iCs/>
          <w:sz w:val="24"/>
          <w:szCs w:val="24"/>
          <w:lang w:val="hy-AM"/>
        </w:rPr>
        <w:t>Անդրադարձ դասընթացի առաջին մասին</w:t>
      </w:r>
      <w:r w:rsidR="00DB5979" w:rsidRPr="00784723">
        <w:rPr>
          <w:rFonts w:ascii="Sylfaen" w:hAnsi="Sylfaen"/>
          <w:b/>
          <w:iCs/>
          <w:sz w:val="24"/>
          <w:szCs w:val="24"/>
          <w:lang w:val="hy-AM"/>
        </w:rPr>
        <w:t xml:space="preserve"> </w:t>
      </w:r>
      <w:r w:rsidR="00DB5979" w:rsidRPr="00784723">
        <w:rPr>
          <w:rFonts w:ascii="Times New Roman" w:hAnsi="Times New Roman" w:cs="Times New Roman"/>
          <w:bCs/>
          <w:iCs/>
          <w:sz w:val="24"/>
          <w:szCs w:val="24"/>
          <w:lang w:val="hy-AM"/>
        </w:rPr>
        <w:t>․․․․․․․․․․․․․․․․․․․․․․․․․․․․․․․․․․․․․․․․․․․․․․․․․․․․․․․․․․․․․․․․․․․․․․․․․․․․․․․․․․․․․․․․․․․․․</w:t>
      </w:r>
      <w:r w:rsidR="002F0FB0">
        <w:rPr>
          <w:rFonts w:ascii="Times New Roman" w:hAnsi="Times New Roman" w:cs="Times New Roman"/>
          <w:bCs/>
          <w:iCs/>
          <w:sz w:val="24"/>
          <w:szCs w:val="24"/>
          <w:lang w:val="hy-AM"/>
        </w:rPr>
        <w:t>․․․․․․․․․․․․․․․․․․․․․․․․․․․</w:t>
      </w:r>
    </w:p>
    <w:p w:rsidR="009E73EC" w:rsidRPr="00463F77" w:rsidRDefault="001E20EC" w:rsidP="009E73EC">
      <w:pPr>
        <w:rPr>
          <w:rFonts w:ascii="Sylfaen" w:hAnsi="Sylfaen"/>
          <w:b/>
          <w:sz w:val="24"/>
          <w:szCs w:val="24"/>
          <w:lang w:val="hy-AM"/>
        </w:rPr>
      </w:pPr>
      <w:r w:rsidRPr="00784723">
        <w:rPr>
          <w:rFonts w:ascii="Sylfaen" w:hAnsi="Sylfaen"/>
          <w:b/>
          <w:iCs/>
          <w:sz w:val="24"/>
          <w:szCs w:val="24"/>
          <w:lang w:val="hy-AM"/>
        </w:rPr>
        <w:t>ԹԵՄԱ 1</w:t>
      </w:r>
      <w:r w:rsidRPr="00784723">
        <w:rPr>
          <w:rFonts w:ascii="Times New Roman" w:hAnsi="Times New Roman" w:cs="Times New Roman"/>
          <w:b/>
          <w:iCs/>
          <w:sz w:val="24"/>
          <w:szCs w:val="24"/>
          <w:lang w:val="hy-AM"/>
        </w:rPr>
        <w:t>․</w:t>
      </w:r>
      <w:r w:rsidRPr="00784723">
        <w:rPr>
          <w:rFonts w:ascii="Sylfaen" w:hAnsi="Sylfaen"/>
          <w:b/>
          <w:iCs/>
          <w:sz w:val="24"/>
          <w:szCs w:val="24"/>
          <w:lang w:val="hy-AM"/>
        </w:rPr>
        <w:t xml:space="preserve"> </w:t>
      </w:r>
      <w:r w:rsidR="00F86EFE" w:rsidRPr="00463F77">
        <w:rPr>
          <w:rFonts w:ascii="Sylfaen" w:hAnsi="Sylfaen"/>
          <w:b/>
          <w:sz w:val="24"/>
          <w:szCs w:val="24"/>
          <w:lang w:val="hy-AM"/>
        </w:rPr>
        <w:t xml:space="preserve">ԳՆՄԱՆ </w:t>
      </w:r>
      <w:r w:rsidR="00F86EFE">
        <w:rPr>
          <w:rFonts w:ascii="Sylfaen" w:hAnsi="Sylfaen"/>
          <w:b/>
          <w:sz w:val="24"/>
          <w:szCs w:val="24"/>
          <w:lang w:val="hy-AM"/>
        </w:rPr>
        <w:t>ԸՆԹԱՑԱԿԱՐԳԵՐ</w:t>
      </w:r>
    </w:p>
    <w:p w:rsidR="009E73EC" w:rsidRPr="00ED597B" w:rsidRDefault="00ED597B" w:rsidP="00ED597B">
      <w:pPr>
        <w:spacing w:after="0" w:line="240" w:lineRule="auto"/>
        <w:ind w:left="360"/>
        <w:rPr>
          <w:rFonts w:ascii="Sylfaen" w:hAnsi="Sylfaen"/>
          <w:sz w:val="24"/>
          <w:szCs w:val="24"/>
          <w:lang w:val="hy-AM"/>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Մեկ անձից գնման ընթացակարգ</w:t>
      </w:r>
    </w:p>
    <w:p w:rsidR="009E73EC" w:rsidRPr="00ED597B" w:rsidRDefault="00ED597B" w:rsidP="00ED597B">
      <w:pPr>
        <w:spacing w:after="0" w:line="240" w:lineRule="auto"/>
        <w:ind w:left="360"/>
        <w:rPr>
          <w:rFonts w:ascii="Sylfaen" w:hAnsi="Sylfaen"/>
          <w:sz w:val="24"/>
          <w:szCs w:val="24"/>
          <w:lang w:val="hy-AM"/>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2</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Վիճակագրություն, միֆեր ընթացակարգի վերաբերյալ</w:t>
      </w:r>
    </w:p>
    <w:p w:rsidR="009E73EC" w:rsidRPr="00ED597B" w:rsidRDefault="00ED597B" w:rsidP="00ED597B">
      <w:pPr>
        <w:spacing w:after="0" w:line="240" w:lineRule="auto"/>
        <w:ind w:left="360"/>
        <w:rPr>
          <w:rFonts w:ascii="Sylfaen" w:hAnsi="Sylfaen"/>
          <w:sz w:val="24"/>
          <w:szCs w:val="24"/>
          <w:lang w:val="vi"/>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3</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Գնանշման հարցում</w:t>
      </w:r>
    </w:p>
    <w:p w:rsidR="009E73EC" w:rsidRPr="00ED597B" w:rsidRDefault="00ED597B" w:rsidP="00ED597B">
      <w:pPr>
        <w:widowControl w:val="0"/>
        <w:autoSpaceDE w:val="0"/>
        <w:autoSpaceDN w:val="0"/>
        <w:spacing w:after="0" w:line="240" w:lineRule="auto"/>
        <w:ind w:left="360"/>
        <w:rPr>
          <w:rFonts w:ascii="Sylfaen" w:hAnsi="Sylfaen"/>
          <w:sz w:val="24"/>
          <w:szCs w:val="24"/>
          <w:lang w:val="hy-AM"/>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4</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Մրցույթ</w:t>
      </w:r>
    </w:p>
    <w:p w:rsidR="009E73EC" w:rsidRPr="00ED597B" w:rsidRDefault="00ED597B" w:rsidP="00ED597B">
      <w:pPr>
        <w:widowControl w:val="0"/>
        <w:autoSpaceDE w:val="0"/>
        <w:autoSpaceDN w:val="0"/>
        <w:spacing w:after="0" w:line="240" w:lineRule="auto"/>
        <w:ind w:left="360"/>
        <w:rPr>
          <w:rFonts w:ascii="Sylfaen" w:hAnsi="Sylfaen"/>
          <w:sz w:val="24"/>
          <w:szCs w:val="24"/>
          <w:lang w:val="hy-AM"/>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5</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Էլեկտրոնային աճուրդ</w:t>
      </w:r>
    </w:p>
    <w:p w:rsidR="00F3574A" w:rsidRPr="00784723" w:rsidRDefault="00F3574A" w:rsidP="00F3574A">
      <w:pPr>
        <w:spacing w:after="0" w:line="240" w:lineRule="auto"/>
        <w:rPr>
          <w:rFonts w:ascii="Sylfaen" w:hAnsi="Sylfaen"/>
          <w:bCs/>
          <w:iCs/>
          <w:sz w:val="24"/>
          <w:szCs w:val="24"/>
          <w:lang w:val="hy-AM"/>
        </w:rPr>
      </w:pPr>
    </w:p>
    <w:p w:rsidR="009E73EC" w:rsidRDefault="00ED597B" w:rsidP="00F86EFE">
      <w:pPr>
        <w:rPr>
          <w:rFonts w:ascii="Sylfaen" w:hAnsi="Sylfaen"/>
          <w:b/>
          <w:sz w:val="24"/>
          <w:szCs w:val="24"/>
          <w:lang w:val="hy-AM"/>
        </w:rPr>
      </w:pPr>
      <w:r w:rsidRPr="00463F77">
        <w:rPr>
          <w:rFonts w:ascii="Sylfaen" w:hAnsi="Sylfaen"/>
          <w:b/>
          <w:sz w:val="24"/>
          <w:szCs w:val="24"/>
          <w:lang w:val="hy-AM"/>
        </w:rPr>
        <w:t xml:space="preserve">ԹԵՄԱ </w:t>
      </w:r>
      <w:r>
        <w:rPr>
          <w:rFonts w:ascii="Sylfaen" w:hAnsi="Sylfaen"/>
          <w:b/>
          <w:sz w:val="24"/>
          <w:szCs w:val="24"/>
          <w:lang w:val="hy-AM"/>
        </w:rPr>
        <w:t>2</w:t>
      </w:r>
      <w:r w:rsidRPr="00463F77">
        <w:rPr>
          <w:rFonts w:ascii="Sylfaen" w:hAnsi="Sylfaen"/>
          <w:b/>
          <w:sz w:val="24"/>
          <w:szCs w:val="24"/>
          <w:lang w:val="hy-AM"/>
        </w:rPr>
        <w:t xml:space="preserve">.  </w:t>
      </w:r>
      <w:r>
        <w:rPr>
          <w:rFonts w:ascii="Sylfaen" w:hAnsi="Sylfaen"/>
          <w:b/>
          <w:sz w:val="24"/>
          <w:szCs w:val="24"/>
          <w:lang w:val="hy-AM"/>
        </w:rPr>
        <w:t xml:space="preserve">ՊԵՏԱԿԱՆ ԳՆՈՒՄՆԵՐԻ ՄՈՆԻԹՈՐԻՆԳԻ ԳՈՐԾԻՔԱԿԱԶՄ </w:t>
      </w:r>
    </w:p>
    <w:p w:rsidR="009E73EC" w:rsidRPr="00ED597B" w:rsidRDefault="00ED597B" w:rsidP="00ED597B">
      <w:pPr>
        <w:widowControl w:val="0"/>
        <w:autoSpaceDE w:val="0"/>
        <w:autoSpaceDN w:val="0"/>
        <w:spacing w:after="0" w:line="240" w:lineRule="auto"/>
        <w:ind w:left="360"/>
        <w:rPr>
          <w:rFonts w:ascii="Sylfaen" w:hAnsi="Sylfaen"/>
          <w:sz w:val="24"/>
          <w:szCs w:val="24"/>
          <w:lang w:val="hy-AM"/>
        </w:rPr>
      </w:pPr>
      <w:r>
        <w:rPr>
          <w:rFonts w:ascii="Sylfaen" w:hAnsi="Sylfaen"/>
          <w:sz w:val="24"/>
          <w:szCs w:val="24"/>
          <w:lang w:val="hy-AM"/>
        </w:rPr>
        <w:t>2</w:t>
      </w:r>
      <w:r>
        <w:rPr>
          <w:rFonts w:ascii="Times New Roman" w:hAnsi="Times New Roman" w:cs="Times New Roman"/>
          <w:sz w:val="24"/>
          <w:szCs w:val="24"/>
          <w:lang w:val="hy-AM"/>
        </w:rPr>
        <w:t>․</w:t>
      </w:r>
      <w:r>
        <w:rPr>
          <w:rFonts w:ascii="Sylfaen" w:hAnsi="Sylfaen" w:cs="Times New Roma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 xml:space="preserve">Gnumner.am, </w:t>
      </w:r>
    </w:p>
    <w:p w:rsidR="009E73EC" w:rsidRPr="00ED597B" w:rsidRDefault="00ED597B" w:rsidP="00ED597B">
      <w:pPr>
        <w:widowControl w:val="0"/>
        <w:autoSpaceDE w:val="0"/>
        <w:autoSpaceDN w:val="0"/>
        <w:spacing w:after="0" w:line="240" w:lineRule="auto"/>
        <w:ind w:left="360"/>
        <w:rPr>
          <w:rFonts w:ascii="Sylfaen" w:hAnsi="Sylfaen"/>
          <w:sz w:val="24"/>
          <w:szCs w:val="24"/>
          <w:lang w:val="hy-AM"/>
        </w:rPr>
      </w:pPr>
      <w:r>
        <w:rPr>
          <w:rFonts w:ascii="Sylfaen" w:hAnsi="Sylfaen"/>
          <w:sz w:val="24"/>
          <w:szCs w:val="24"/>
          <w:lang w:val="hy-AM"/>
        </w:rPr>
        <w:t>2</w:t>
      </w:r>
      <w:r>
        <w:rPr>
          <w:rFonts w:ascii="Times New Roman" w:hAnsi="Times New Roman" w:cs="Times New Roman"/>
          <w:sz w:val="24"/>
          <w:szCs w:val="24"/>
          <w:lang w:val="hy-AM"/>
        </w:rPr>
        <w:t>․</w:t>
      </w:r>
      <w:r>
        <w:rPr>
          <w:rFonts w:ascii="Sylfaen" w:hAnsi="Sylfaen" w:cs="Times New Roman"/>
          <w:sz w:val="24"/>
          <w:szCs w:val="24"/>
          <w:lang w:val="hy-AM"/>
        </w:rPr>
        <w:t>2</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Armeps.am,  PPCM</w:t>
      </w:r>
    </w:p>
    <w:p w:rsidR="006F439F" w:rsidRDefault="00ED597B" w:rsidP="00ED597B">
      <w:pPr>
        <w:widowControl w:val="0"/>
        <w:autoSpaceDE w:val="0"/>
        <w:autoSpaceDN w:val="0"/>
        <w:spacing w:after="0" w:line="240" w:lineRule="auto"/>
        <w:ind w:left="360"/>
        <w:rPr>
          <w:rFonts w:ascii="Sylfaen" w:hAnsi="Sylfaen"/>
          <w:sz w:val="24"/>
          <w:szCs w:val="24"/>
          <w:lang w:val="hy-AM"/>
        </w:rPr>
      </w:pPr>
      <w:r>
        <w:rPr>
          <w:rFonts w:ascii="Sylfaen" w:hAnsi="Sylfaen"/>
          <w:sz w:val="24"/>
          <w:szCs w:val="24"/>
          <w:lang w:val="hy-AM"/>
        </w:rPr>
        <w:t>2</w:t>
      </w:r>
      <w:r>
        <w:rPr>
          <w:rFonts w:ascii="Times New Roman" w:hAnsi="Times New Roman" w:cs="Times New Roman"/>
          <w:sz w:val="24"/>
          <w:szCs w:val="24"/>
          <w:lang w:val="hy-AM"/>
        </w:rPr>
        <w:t>․</w:t>
      </w:r>
      <w:r>
        <w:rPr>
          <w:rFonts w:ascii="Sylfaen" w:hAnsi="Sylfaen" w:cs="Times New Roman"/>
          <w:sz w:val="24"/>
          <w:szCs w:val="24"/>
          <w:lang w:val="hy-AM"/>
        </w:rPr>
        <w:t>3</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9E73EC" w:rsidRPr="00ED597B">
        <w:rPr>
          <w:rFonts w:ascii="Sylfaen" w:hAnsi="Sylfaen"/>
          <w:sz w:val="24"/>
          <w:szCs w:val="24"/>
          <w:lang w:val="hy-AM"/>
        </w:rPr>
        <w:t>E-gov.am</w:t>
      </w:r>
    </w:p>
    <w:p w:rsidR="00ED597B" w:rsidRPr="00ED597B" w:rsidRDefault="00ED597B" w:rsidP="00ED597B">
      <w:pPr>
        <w:widowControl w:val="0"/>
        <w:autoSpaceDE w:val="0"/>
        <w:autoSpaceDN w:val="0"/>
        <w:spacing w:after="0" w:line="240" w:lineRule="auto"/>
        <w:ind w:left="360"/>
        <w:rPr>
          <w:rFonts w:ascii="Sylfaen" w:hAnsi="Sylfaen"/>
          <w:sz w:val="24"/>
          <w:szCs w:val="24"/>
          <w:lang w:val="hy-AM"/>
        </w:rPr>
      </w:pPr>
    </w:p>
    <w:p w:rsidR="007B15D8" w:rsidRDefault="00DB5979" w:rsidP="007B15D8">
      <w:pPr>
        <w:shd w:val="clear" w:color="auto" w:fill="FFFFFF" w:themeFill="background1"/>
        <w:rPr>
          <w:rFonts w:ascii="Sylfaen" w:hAnsi="Sylfaen"/>
          <w:b/>
          <w:iCs/>
          <w:sz w:val="24"/>
          <w:szCs w:val="24"/>
          <w:lang w:val="hy-AM"/>
        </w:rPr>
      </w:pPr>
      <w:r w:rsidRPr="00784723">
        <w:rPr>
          <w:rFonts w:ascii="Sylfaen" w:hAnsi="Sylfaen"/>
          <w:b/>
          <w:iCs/>
          <w:sz w:val="24"/>
          <w:szCs w:val="24"/>
          <w:lang w:val="hy-AM"/>
        </w:rPr>
        <w:t xml:space="preserve"> </w:t>
      </w:r>
      <w:r w:rsidR="00F86EFE" w:rsidRPr="00F86EFE">
        <w:rPr>
          <w:rFonts w:ascii="Sylfaen" w:hAnsi="Sylfaen"/>
          <w:b/>
          <w:iCs/>
          <w:sz w:val="24"/>
          <w:szCs w:val="24"/>
          <w:lang w:val="hy-AM"/>
        </w:rPr>
        <w:t>3</w:t>
      </w:r>
      <w:r w:rsidRPr="00784723">
        <w:rPr>
          <w:rFonts w:ascii="Times New Roman" w:hAnsi="Times New Roman" w:cs="Times New Roman"/>
          <w:b/>
          <w:iCs/>
          <w:sz w:val="24"/>
          <w:szCs w:val="24"/>
          <w:lang w:val="hy-AM"/>
        </w:rPr>
        <w:t>․</w:t>
      </w:r>
      <w:r w:rsidRPr="00784723">
        <w:rPr>
          <w:rFonts w:ascii="Sylfaen" w:hAnsi="Sylfaen" w:cs="Times New Roman"/>
          <w:b/>
          <w:iCs/>
          <w:sz w:val="24"/>
          <w:szCs w:val="24"/>
          <w:lang w:val="hy-AM"/>
        </w:rPr>
        <w:t xml:space="preserve"> </w:t>
      </w:r>
      <w:r w:rsidR="007B15D8">
        <w:rPr>
          <w:rFonts w:ascii="Sylfaen" w:hAnsi="Sylfaen" w:cs="Times New Roman"/>
          <w:b/>
          <w:iCs/>
          <w:sz w:val="24"/>
          <w:szCs w:val="24"/>
          <w:lang w:val="hy-AM"/>
        </w:rPr>
        <w:t xml:space="preserve">  </w:t>
      </w:r>
      <w:r w:rsidR="007B15D8" w:rsidRPr="007B15D8">
        <w:rPr>
          <w:rFonts w:ascii="Sylfaen" w:hAnsi="Sylfaen"/>
          <w:b/>
          <w:iCs/>
          <w:sz w:val="24"/>
          <w:szCs w:val="24"/>
          <w:lang w:val="hy-AM"/>
        </w:rPr>
        <w:t xml:space="preserve">ԳՈՐԾՆԱԿԱՆ ԱՇԽԱՏԱՆՔ </w:t>
      </w:r>
    </w:p>
    <w:p w:rsidR="00F86EFE" w:rsidRDefault="00F86EFE" w:rsidP="00ED597B">
      <w:pPr>
        <w:spacing w:after="0" w:line="240" w:lineRule="auto"/>
        <w:ind w:left="360"/>
        <w:rPr>
          <w:rFonts w:ascii="Sylfaen" w:hAnsi="Sylfaen"/>
          <w:sz w:val="24"/>
          <w:szCs w:val="24"/>
          <w:lang w:val="hy-AM"/>
        </w:rPr>
      </w:pPr>
      <w:r w:rsidRPr="00ED597B">
        <w:rPr>
          <w:rFonts w:ascii="Sylfaen" w:hAnsi="Sylfaen"/>
          <w:sz w:val="24"/>
          <w:szCs w:val="24"/>
          <w:lang w:val="hy-AM"/>
        </w:rPr>
        <w:t xml:space="preserve">Հանրամատչելի աղբյուրների ուսումնասիրություն </w:t>
      </w:r>
    </w:p>
    <w:p w:rsidR="00ED597B" w:rsidRPr="00784723" w:rsidRDefault="00ED597B" w:rsidP="00ED597B">
      <w:pPr>
        <w:shd w:val="clear" w:color="auto" w:fill="FFFFFF" w:themeFill="background1"/>
        <w:spacing w:after="0" w:line="240" w:lineRule="auto"/>
        <w:rPr>
          <w:rFonts w:ascii="Sylfaen" w:hAnsi="Sylfaen"/>
          <w:bCs/>
          <w:iCs/>
          <w:sz w:val="24"/>
          <w:szCs w:val="24"/>
          <w:lang w:val="hy-AM"/>
        </w:rPr>
      </w:pPr>
      <w:r w:rsidRPr="00784723">
        <w:rPr>
          <w:rFonts w:ascii="Times New Roman" w:hAnsi="Times New Roman" w:cs="Times New Roman"/>
          <w:bCs/>
          <w:iCs/>
          <w:sz w:val="24"/>
          <w:szCs w:val="24"/>
          <w:lang w:val="hy-AM"/>
        </w:rPr>
        <w:t>․․․․․․․․․․․․․․․․․․․․․․․․․․․․․․․․․․․․․․․․․․․․․․․․․․․․․․․․․․․․․․․․․․․․․․․․․․․․․․․․․․․․․</w:t>
      </w:r>
      <w:r>
        <w:rPr>
          <w:rFonts w:ascii="Times New Roman" w:hAnsi="Times New Roman" w:cs="Times New Roman"/>
          <w:bCs/>
          <w:iCs/>
          <w:sz w:val="24"/>
          <w:szCs w:val="24"/>
          <w:lang w:val="hy-AM"/>
        </w:rPr>
        <w:t>․․․․․․․․․․․․․․․․․․․․․․․․․․․․</w:t>
      </w:r>
    </w:p>
    <w:p w:rsidR="00ED597B" w:rsidRDefault="00ED597B" w:rsidP="00ED597B">
      <w:pPr>
        <w:shd w:val="clear" w:color="auto" w:fill="FFFFFF" w:themeFill="background1"/>
        <w:spacing w:after="0" w:line="240" w:lineRule="auto"/>
        <w:rPr>
          <w:rFonts w:ascii="Sylfaen" w:hAnsi="Sylfaen"/>
          <w:b/>
          <w:iCs/>
          <w:sz w:val="24"/>
          <w:szCs w:val="24"/>
          <w:lang w:val="hy-AM"/>
        </w:rPr>
      </w:pPr>
    </w:p>
    <w:p w:rsidR="000C0E65" w:rsidRPr="00784723" w:rsidRDefault="000C0E65" w:rsidP="00ED597B">
      <w:pPr>
        <w:shd w:val="clear" w:color="auto" w:fill="FFFFFF" w:themeFill="background1"/>
        <w:spacing w:after="0" w:line="240" w:lineRule="auto"/>
        <w:rPr>
          <w:rFonts w:ascii="Sylfaen" w:hAnsi="Sylfaen" w:cs="Times New Roman"/>
          <w:bCs/>
          <w:iCs/>
          <w:sz w:val="24"/>
          <w:szCs w:val="24"/>
          <w:lang w:val="hy-AM"/>
        </w:rPr>
      </w:pPr>
      <w:r w:rsidRPr="00784723">
        <w:rPr>
          <w:rFonts w:ascii="Sylfaen" w:hAnsi="Sylfaen"/>
          <w:b/>
          <w:iCs/>
          <w:sz w:val="24"/>
          <w:szCs w:val="24"/>
          <w:lang w:val="hy-AM"/>
        </w:rPr>
        <w:t>2-րդ օրվա ամփոփում, հարցուպատասխան</w:t>
      </w:r>
      <w:r w:rsidR="00DB5979" w:rsidRPr="00784723">
        <w:rPr>
          <w:rFonts w:ascii="Sylfaen" w:hAnsi="Sylfaen"/>
          <w:bCs/>
          <w:iCs/>
          <w:sz w:val="24"/>
          <w:szCs w:val="24"/>
          <w:lang w:val="hy-AM"/>
        </w:rPr>
        <w:t xml:space="preserve"> </w:t>
      </w:r>
    </w:p>
    <w:p w:rsidR="00ED597B" w:rsidRDefault="00ED597B" w:rsidP="000C0E65">
      <w:pPr>
        <w:rPr>
          <w:rFonts w:ascii="Sylfaen" w:hAnsi="Sylfaen"/>
          <w:b/>
          <w:iCs/>
          <w:sz w:val="32"/>
          <w:szCs w:val="32"/>
          <w:lang w:val="hy-AM"/>
        </w:rPr>
      </w:pPr>
    </w:p>
    <w:p w:rsidR="0037739F" w:rsidRDefault="0037739F" w:rsidP="000C0E65">
      <w:pPr>
        <w:rPr>
          <w:rFonts w:ascii="Sylfaen" w:hAnsi="Sylfaen"/>
          <w:b/>
          <w:iCs/>
          <w:sz w:val="32"/>
          <w:szCs w:val="32"/>
          <w:lang w:val="hy-AM"/>
        </w:rPr>
      </w:pPr>
    </w:p>
    <w:p w:rsidR="000C0E65" w:rsidRPr="00784723" w:rsidRDefault="000C0E65" w:rsidP="000C0E65">
      <w:pPr>
        <w:rPr>
          <w:rFonts w:ascii="Sylfaen" w:hAnsi="Sylfaen" w:cs="Times New Roman"/>
          <w:b/>
          <w:iCs/>
          <w:sz w:val="32"/>
          <w:szCs w:val="32"/>
          <w:lang w:val="hy-AM"/>
        </w:rPr>
      </w:pPr>
      <w:r w:rsidRPr="00784723">
        <w:rPr>
          <w:rFonts w:ascii="Sylfaen" w:hAnsi="Sylfaen"/>
          <w:b/>
          <w:iCs/>
          <w:sz w:val="32"/>
          <w:szCs w:val="32"/>
          <w:lang w:val="hy-AM"/>
        </w:rPr>
        <w:t>ՄԱՍ 3</w:t>
      </w:r>
      <w:r w:rsidRPr="00784723">
        <w:rPr>
          <w:rFonts w:ascii="Times New Roman" w:hAnsi="Times New Roman" w:cs="Times New Roman"/>
          <w:b/>
          <w:iCs/>
          <w:sz w:val="32"/>
          <w:szCs w:val="32"/>
          <w:lang w:val="hy-AM"/>
        </w:rPr>
        <w:t>․</w:t>
      </w:r>
    </w:p>
    <w:p w:rsidR="008D33C5" w:rsidRDefault="008D33C5" w:rsidP="00383C3A">
      <w:pPr>
        <w:shd w:val="clear" w:color="auto" w:fill="FFFFFF" w:themeFill="background1"/>
        <w:spacing w:after="0" w:line="240" w:lineRule="auto"/>
        <w:rPr>
          <w:rFonts w:ascii="Times New Roman" w:hAnsi="Times New Roman" w:cs="Times New Roman"/>
          <w:bCs/>
          <w:iCs/>
          <w:sz w:val="24"/>
          <w:szCs w:val="24"/>
          <w:lang w:val="hy-AM"/>
        </w:rPr>
      </w:pPr>
      <w:r w:rsidRPr="00784723">
        <w:rPr>
          <w:rFonts w:ascii="Sylfaen" w:hAnsi="Sylfaen"/>
          <w:b/>
          <w:iCs/>
          <w:sz w:val="24"/>
          <w:szCs w:val="24"/>
          <w:lang w:val="hy-AM"/>
        </w:rPr>
        <w:t xml:space="preserve">Անդրադարձ դասընթացի </w:t>
      </w:r>
      <w:r>
        <w:rPr>
          <w:rFonts w:ascii="Sylfaen" w:hAnsi="Sylfaen"/>
          <w:b/>
          <w:iCs/>
          <w:sz w:val="24"/>
          <w:szCs w:val="24"/>
          <w:lang w:val="hy-AM"/>
        </w:rPr>
        <w:t>երկրորդ</w:t>
      </w:r>
      <w:r w:rsidRPr="00784723">
        <w:rPr>
          <w:rFonts w:ascii="Sylfaen" w:hAnsi="Sylfaen"/>
          <w:b/>
          <w:iCs/>
          <w:sz w:val="24"/>
          <w:szCs w:val="24"/>
          <w:lang w:val="hy-AM"/>
        </w:rPr>
        <w:t xml:space="preserve"> մասին </w:t>
      </w:r>
      <w:r w:rsidRPr="00784723">
        <w:rPr>
          <w:rFonts w:ascii="Times New Roman" w:hAnsi="Times New Roman" w:cs="Times New Roman"/>
          <w:bCs/>
          <w:iCs/>
          <w:sz w:val="24"/>
          <w:szCs w:val="24"/>
          <w:lang w:val="hy-AM"/>
        </w:rPr>
        <w:t>․․․․․․․․․․․․․․․․․․․․․․․․․․․․․․․․․․․․․․․․․․․․․․․․․․․․․․․․․․․․․․․․․․․․․․․․․․․․․․․․․․․․․․․․․․․․․</w:t>
      </w:r>
      <w:r>
        <w:rPr>
          <w:rFonts w:ascii="Times New Roman" w:hAnsi="Times New Roman" w:cs="Times New Roman"/>
          <w:bCs/>
          <w:iCs/>
          <w:sz w:val="24"/>
          <w:szCs w:val="24"/>
          <w:lang w:val="hy-AM"/>
        </w:rPr>
        <w:t>․․․․․․․․․․․․․․․․․․․․․․․․․․․</w:t>
      </w:r>
    </w:p>
    <w:p w:rsidR="008D33C5" w:rsidRDefault="008D33C5" w:rsidP="00383C3A">
      <w:pPr>
        <w:shd w:val="clear" w:color="auto" w:fill="FFFFFF" w:themeFill="background1"/>
        <w:spacing w:after="0" w:line="240" w:lineRule="auto"/>
        <w:rPr>
          <w:rFonts w:ascii="Sylfaen" w:hAnsi="Sylfaen"/>
          <w:b/>
          <w:iCs/>
          <w:sz w:val="24"/>
          <w:szCs w:val="24"/>
          <w:lang w:val="hy-AM"/>
        </w:rPr>
      </w:pPr>
    </w:p>
    <w:p w:rsidR="00F86EFE" w:rsidRDefault="00ED597B" w:rsidP="00F86EFE">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463F77">
        <w:rPr>
          <w:rFonts w:ascii="Sylfaen" w:hAnsi="Sylfaen"/>
          <w:b/>
          <w:sz w:val="24"/>
          <w:szCs w:val="24"/>
          <w:lang w:val="hy-AM"/>
        </w:rPr>
        <w:t>ԹԵՄԱ 1</w:t>
      </w:r>
      <w:r w:rsidRPr="00463F77">
        <w:rPr>
          <w:rFonts w:ascii="Times New Roman" w:hAnsi="Times New Roman" w:cs="Times New Roman"/>
          <w:b/>
          <w:sz w:val="24"/>
          <w:szCs w:val="24"/>
          <w:lang w:val="hy-AM"/>
        </w:rPr>
        <w:t>․</w:t>
      </w:r>
      <w:r w:rsidRPr="00463F77">
        <w:rPr>
          <w:rFonts w:ascii="Sylfaen" w:hAnsi="Sylfaen"/>
          <w:b/>
          <w:sz w:val="24"/>
          <w:szCs w:val="24"/>
          <w:lang w:val="hy-AM"/>
        </w:rPr>
        <w:t xml:space="preserve"> </w:t>
      </w:r>
      <w:r>
        <w:rPr>
          <w:rFonts w:ascii="Sylfaen" w:hAnsi="Sylfaen"/>
          <w:b/>
          <w:sz w:val="24"/>
          <w:szCs w:val="24"/>
          <w:lang w:val="hy-AM"/>
        </w:rPr>
        <w:t>ԳՆՈՒՄՆԵՐԻ ԳՈՐԾԸՆԹԱՑԻ ԹԱՓԱՆՑԻԿՈՒԹՅՈՒՆԸ</w:t>
      </w:r>
    </w:p>
    <w:p w:rsidR="00F86EFE" w:rsidRPr="00ED597B" w:rsidRDefault="00ED597B" w:rsidP="00ED597B">
      <w:pPr>
        <w:widowControl w:val="0"/>
        <w:autoSpaceDE w:val="0"/>
        <w:autoSpaceDN w:val="0"/>
        <w:spacing w:after="0" w:line="240" w:lineRule="auto"/>
        <w:ind w:left="360"/>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F86EFE" w:rsidRPr="00ED597B">
        <w:rPr>
          <w:rFonts w:ascii="Sylfaen" w:hAnsi="Sylfaen"/>
          <w:sz w:val="24"/>
          <w:szCs w:val="24"/>
          <w:lang w:val="hy-AM"/>
        </w:rPr>
        <w:t>Հրապարակման ենթակա փաստաթղթերը</w:t>
      </w:r>
    </w:p>
    <w:p w:rsidR="00F86EFE" w:rsidRPr="00ED597B" w:rsidRDefault="00ED597B" w:rsidP="00ED597B">
      <w:pPr>
        <w:widowControl w:val="0"/>
        <w:autoSpaceDE w:val="0"/>
        <w:autoSpaceDN w:val="0"/>
        <w:spacing w:after="0" w:line="240" w:lineRule="auto"/>
        <w:ind w:left="360"/>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Pr>
          <w:rFonts w:ascii="Sylfaen" w:hAnsi="Sylfaen"/>
          <w:sz w:val="24"/>
          <w:szCs w:val="24"/>
          <w:lang w:val="hy-AM"/>
        </w:rPr>
        <w:t>1</w:t>
      </w:r>
      <w:r>
        <w:rPr>
          <w:rFonts w:ascii="Times New Roman" w:hAnsi="Times New Roman" w:cs="Times New Roman"/>
          <w:sz w:val="24"/>
          <w:szCs w:val="24"/>
          <w:lang w:val="hy-AM"/>
        </w:rPr>
        <w:t>․</w:t>
      </w:r>
      <w:r>
        <w:rPr>
          <w:rFonts w:ascii="Sylfaen" w:hAnsi="Sylfaen" w:cs="Times New Roman"/>
          <w:sz w:val="24"/>
          <w:szCs w:val="24"/>
          <w:lang w:val="hy-AM"/>
        </w:rPr>
        <w:t>2</w:t>
      </w:r>
      <w:r>
        <w:rPr>
          <w:rFonts w:ascii="Times New Roman" w:hAnsi="Times New Roman" w:cs="Times New Roman"/>
          <w:sz w:val="24"/>
          <w:szCs w:val="24"/>
          <w:lang w:val="hy-AM"/>
        </w:rPr>
        <w:t>․</w:t>
      </w:r>
      <w:r>
        <w:rPr>
          <w:rFonts w:ascii="Sylfaen" w:hAnsi="Sylfaen" w:cs="Times New Roman"/>
          <w:sz w:val="24"/>
          <w:szCs w:val="24"/>
          <w:lang w:val="hy-AM"/>
        </w:rPr>
        <w:t xml:space="preserve"> </w:t>
      </w:r>
      <w:r w:rsidR="00F86EFE" w:rsidRPr="00ED597B">
        <w:rPr>
          <w:rFonts w:ascii="Sylfaen" w:hAnsi="Sylfaen"/>
          <w:sz w:val="24"/>
          <w:szCs w:val="24"/>
          <w:lang w:val="hy-AM"/>
        </w:rPr>
        <w:t xml:space="preserve">Էլեկտրոնային գնումներ, մասնակիցների կողմից գնման ընթացակարգերին ներկայացրած մրցույթի հայտերի՝ հրավերի պահանջներին համապատասխանության գնահատում </w:t>
      </w:r>
    </w:p>
    <w:p w:rsidR="00F86EFE" w:rsidRDefault="00F86EFE" w:rsidP="00383C3A">
      <w:pPr>
        <w:shd w:val="clear" w:color="auto" w:fill="FFFFFF" w:themeFill="background1"/>
        <w:spacing w:after="0" w:line="240" w:lineRule="auto"/>
        <w:rPr>
          <w:rFonts w:ascii="Sylfaen" w:hAnsi="Sylfaen"/>
          <w:b/>
          <w:iCs/>
          <w:sz w:val="24"/>
          <w:szCs w:val="24"/>
          <w:lang w:val="hy-AM"/>
        </w:rPr>
      </w:pPr>
    </w:p>
    <w:p w:rsidR="00F86EFE" w:rsidRDefault="00ED597B" w:rsidP="00F86EFE">
      <w:pPr>
        <w:contextualSpacing/>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3563EE">
        <w:rPr>
          <w:rFonts w:ascii="Sylfaen" w:hAnsi="Sylfaen"/>
          <w:b/>
          <w:sz w:val="24"/>
          <w:szCs w:val="24"/>
          <w:lang w:val="hy-AM"/>
        </w:rPr>
        <w:t>ԹԵՄԱ 2. ՊԱՅՄԱՆԱԳՐԻ ԿԱՏԱՐՄԱՆ ՆԿԱՏՄԱՄԲ ՀԱՆՐԱՅԻՆ ՀՍԿՈՂՈՒԹՅՈՒՆ</w:t>
      </w:r>
    </w:p>
    <w:p w:rsidR="00F86EFE" w:rsidRDefault="00F86EFE" w:rsidP="00F86EFE">
      <w:pPr>
        <w:contextualSpacing/>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p w:rsidR="00F86EFE" w:rsidRPr="00F12EAB" w:rsidRDefault="00ED597B" w:rsidP="00F86EFE">
      <w:pPr>
        <w:contextualSpacing/>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Pr>
          <w:rFonts w:ascii="Sylfaen" w:hAnsi="Sylfaen"/>
          <w:b/>
          <w:sz w:val="24"/>
          <w:szCs w:val="24"/>
          <w:lang w:val="hy-AM"/>
        </w:rPr>
        <w:t>ԹԵՄԱ 3</w:t>
      </w:r>
      <w:r>
        <w:rPr>
          <w:rFonts w:ascii="Times New Roman" w:hAnsi="Times New Roman" w:cs="Times New Roman"/>
          <w:b/>
          <w:sz w:val="24"/>
          <w:szCs w:val="24"/>
          <w:lang w:val="hy-AM"/>
        </w:rPr>
        <w:t xml:space="preserve">․ </w:t>
      </w:r>
      <w:r w:rsidRPr="00F12EAB">
        <w:rPr>
          <w:rFonts w:ascii="Sylfaen" w:hAnsi="Sylfaen"/>
          <w:b/>
          <w:sz w:val="24"/>
          <w:szCs w:val="24"/>
          <w:lang w:val="hy-AM"/>
        </w:rPr>
        <w:t>ՔՀԿ</w:t>
      </w:r>
      <w:r>
        <w:rPr>
          <w:rFonts w:ascii="Sylfaen" w:hAnsi="Sylfaen"/>
          <w:b/>
          <w:sz w:val="24"/>
          <w:szCs w:val="24"/>
          <w:lang w:val="hy-AM"/>
        </w:rPr>
        <w:t xml:space="preserve"> ՆԵՐԿԱՅԱՑՈՒՑԻՉ</w:t>
      </w:r>
      <w:r w:rsidRPr="00F12EAB">
        <w:rPr>
          <w:rFonts w:ascii="Sylfaen" w:hAnsi="Sylfaen"/>
          <w:b/>
          <w:sz w:val="24"/>
          <w:szCs w:val="24"/>
          <w:lang w:val="hy-AM"/>
        </w:rPr>
        <w:t>ՆԵՐԻ</w:t>
      </w:r>
      <w:r>
        <w:rPr>
          <w:rFonts w:ascii="Sylfaen" w:hAnsi="Sylfaen"/>
          <w:b/>
          <w:sz w:val="24"/>
          <w:szCs w:val="24"/>
          <w:lang w:val="hy-AM"/>
        </w:rPr>
        <w:t>,</w:t>
      </w:r>
      <w:r w:rsidRPr="00F12EAB">
        <w:rPr>
          <w:rFonts w:ascii="Sylfaen" w:hAnsi="Sylfaen"/>
          <w:b/>
          <w:sz w:val="24"/>
          <w:szCs w:val="24"/>
          <w:lang w:val="hy-AM"/>
        </w:rPr>
        <w:t xml:space="preserve"> ԼՐԱԳՐՈՂՆԵՐԻ ԴԵՐԸ ԳՆՈՒՄՆԵՐԻ ՀԱՄԱԿԱՐԳԻ ՎԵՐԱՀՍԿՈՂՈՒԹՅԱՆ</w:t>
      </w:r>
      <w:r>
        <w:rPr>
          <w:rFonts w:ascii="Sylfaen" w:hAnsi="Sylfaen"/>
          <w:b/>
          <w:sz w:val="24"/>
          <w:szCs w:val="24"/>
          <w:lang w:val="hy-AM"/>
        </w:rPr>
        <w:t xml:space="preserve"> ԵՎ</w:t>
      </w:r>
      <w:r w:rsidRPr="00F12EAB">
        <w:rPr>
          <w:rFonts w:ascii="Sylfaen" w:hAnsi="Sylfaen"/>
          <w:b/>
          <w:sz w:val="24"/>
          <w:szCs w:val="24"/>
          <w:lang w:val="hy-AM"/>
        </w:rPr>
        <w:t xml:space="preserve"> ՀԱՆՐԱՅԻՆ ԻՐԱԶԵԿՄԱՆ ՀԱՄԱՏԵՔՍՏՈՒՄ</w:t>
      </w:r>
    </w:p>
    <w:p w:rsidR="000C0E65" w:rsidRPr="00784723" w:rsidRDefault="000C0E65" w:rsidP="00383C3A">
      <w:pPr>
        <w:shd w:val="clear" w:color="auto" w:fill="FFFFFF" w:themeFill="background1"/>
        <w:spacing w:after="0" w:line="240" w:lineRule="auto"/>
        <w:rPr>
          <w:rFonts w:ascii="Sylfaen" w:hAnsi="Sylfaen"/>
          <w:b/>
          <w:iCs/>
          <w:sz w:val="24"/>
          <w:szCs w:val="24"/>
          <w:lang w:val="hy-AM"/>
        </w:rPr>
      </w:pPr>
    </w:p>
    <w:p w:rsidR="008D33C5" w:rsidRDefault="008D33C5" w:rsidP="000C0E65">
      <w:pPr>
        <w:rPr>
          <w:rFonts w:ascii="Sylfaen" w:hAnsi="Sylfaen"/>
          <w:b/>
          <w:iCs/>
          <w:sz w:val="24"/>
          <w:szCs w:val="24"/>
          <w:lang w:val="hy-AM"/>
        </w:rPr>
      </w:pPr>
      <w:r w:rsidRPr="00784723">
        <w:rPr>
          <w:rFonts w:ascii="Times New Roman" w:hAnsi="Times New Roman" w:cs="Times New Roman"/>
          <w:bCs/>
          <w:iCs/>
          <w:sz w:val="24"/>
          <w:szCs w:val="24"/>
          <w:lang w:val="hy-AM"/>
        </w:rPr>
        <w:t>․․․․․․․․․․․․․․․․․․․․․․․․․․․․․․․․․․․․․․․․․․․․․․․․․․․․․․․․․․․․․․․․․․․․․․․․․․․․․․․․․․․․․</w:t>
      </w:r>
      <w:r>
        <w:rPr>
          <w:rFonts w:ascii="Times New Roman" w:hAnsi="Times New Roman" w:cs="Times New Roman"/>
          <w:bCs/>
          <w:iCs/>
          <w:sz w:val="24"/>
          <w:szCs w:val="24"/>
          <w:lang w:val="hy-AM"/>
        </w:rPr>
        <w:t>․․․․․․․․․․․․․․․․․․․․․․․․․․․․․․․․․․․․</w:t>
      </w:r>
    </w:p>
    <w:p w:rsidR="000C0E65" w:rsidRPr="00784723" w:rsidRDefault="000C0E65" w:rsidP="000C0E65">
      <w:pPr>
        <w:rPr>
          <w:rFonts w:ascii="Sylfaen" w:hAnsi="Sylfaen"/>
          <w:b/>
          <w:iCs/>
          <w:sz w:val="24"/>
          <w:szCs w:val="24"/>
          <w:lang w:val="hy-AM"/>
        </w:rPr>
      </w:pPr>
      <w:r w:rsidRPr="00784723">
        <w:rPr>
          <w:rFonts w:ascii="Sylfaen" w:hAnsi="Sylfaen"/>
          <w:b/>
          <w:iCs/>
          <w:sz w:val="24"/>
          <w:szCs w:val="24"/>
          <w:lang w:val="hy-AM"/>
        </w:rPr>
        <w:t>Գիտելիքի ստուգման հարցաթերթիկ</w:t>
      </w:r>
    </w:p>
    <w:p w:rsidR="000C0E65" w:rsidRPr="00784723" w:rsidRDefault="000C0E65" w:rsidP="000C0E65">
      <w:pPr>
        <w:rPr>
          <w:rFonts w:ascii="Sylfaen" w:hAnsi="Sylfaen"/>
          <w:b/>
          <w:iCs/>
          <w:sz w:val="24"/>
          <w:szCs w:val="24"/>
          <w:lang w:val="hy-AM"/>
        </w:rPr>
      </w:pPr>
      <w:r w:rsidRPr="00784723">
        <w:rPr>
          <w:rFonts w:ascii="Sylfaen" w:hAnsi="Sylfaen"/>
          <w:b/>
          <w:iCs/>
          <w:sz w:val="24"/>
          <w:szCs w:val="24"/>
          <w:lang w:val="hy-AM"/>
        </w:rPr>
        <w:t>Դասընթացի ամփոփում</w:t>
      </w:r>
    </w:p>
    <w:p w:rsidR="00550BF2" w:rsidRPr="00784723" w:rsidRDefault="008D33C5" w:rsidP="008D33C5">
      <w:pPr>
        <w:spacing w:after="0" w:line="240" w:lineRule="auto"/>
        <w:rPr>
          <w:rFonts w:ascii="Sylfaen" w:hAnsi="Sylfaen" w:cs="Sylfaen"/>
          <w:b/>
          <w:color w:val="000000" w:themeColor="text1"/>
          <w:sz w:val="30"/>
          <w:szCs w:val="30"/>
          <w:lang w:val="hy-AM"/>
        </w:rPr>
      </w:pPr>
      <w:r w:rsidRPr="00784723">
        <w:rPr>
          <w:rFonts w:ascii="Times New Roman" w:hAnsi="Times New Roman" w:cs="Times New Roman"/>
          <w:bCs/>
          <w:iCs/>
          <w:sz w:val="24"/>
          <w:szCs w:val="24"/>
          <w:lang w:val="hy-AM"/>
        </w:rPr>
        <w:t>․․․․․․․․․․․․․․․․․․․․․․․․․․․․․․․․․․․․․․․․․․․․․․․․․․․․․․․․․․․․․․․․․․․․․․․․․․․․․․․․․․․․․</w:t>
      </w:r>
      <w:r>
        <w:rPr>
          <w:rFonts w:ascii="Times New Roman" w:hAnsi="Times New Roman" w:cs="Times New Roman"/>
          <w:bCs/>
          <w:iCs/>
          <w:sz w:val="24"/>
          <w:szCs w:val="24"/>
          <w:lang w:val="hy-AM"/>
        </w:rPr>
        <w:t>․․․․․․․․․․․․․․․․․․․․․․․․․․․․․․․․․․․․</w:t>
      </w: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550BF2" w:rsidRPr="00784723" w:rsidRDefault="00550BF2"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7B15D8" w:rsidRDefault="007B15D8" w:rsidP="0056759E">
      <w:pPr>
        <w:spacing w:after="0" w:line="240" w:lineRule="auto"/>
        <w:jc w:val="center"/>
        <w:rPr>
          <w:rFonts w:ascii="Sylfaen" w:hAnsi="Sylfaen" w:cs="Sylfaen"/>
          <w:b/>
          <w:color w:val="000000" w:themeColor="text1"/>
          <w:sz w:val="30"/>
          <w:szCs w:val="30"/>
          <w:lang w:val="hy-AM"/>
        </w:rPr>
      </w:pPr>
    </w:p>
    <w:p w:rsidR="00F61802" w:rsidRDefault="00F61802"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37739F" w:rsidRDefault="0037739F" w:rsidP="0056759E">
      <w:pPr>
        <w:spacing w:after="0" w:line="240" w:lineRule="auto"/>
        <w:jc w:val="center"/>
        <w:rPr>
          <w:rFonts w:ascii="Sylfaen" w:hAnsi="Sylfaen" w:cs="Sylfaen"/>
          <w:b/>
          <w:color w:val="000000" w:themeColor="text1"/>
          <w:sz w:val="30"/>
          <w:szCs w:val="30"/>
          <w:lang w:val="hy-AM"/>
        </w:rPr>
      </w:pPr>
    </w:p>
    <w:p w:rsidR="0056759E" w:rsidRPr="00784723" w:rsidRDefault="0056759E" w:rsidP="0056759E">
      <w:pPr>
        <w:spacing w:after="0" w:line="240" w:lineRule="auto"/>
        <w:jc w:val="center"/>
        <w:rPr>
          <w:rFonts w:ascii="Sylfaen" w:hAnsi="Sylfaen" w:cs="Sylfaen"/>
          <w:b/>
          <w:color w:val="000000" w:themeColor="text1"/>
          <w:sz w:val="30"/>
          <w:szCs w:val="30"/>
          <w:lang w:val="hy-AM"/>
        </w:rPr>
      </w:pPr>
      <w:r w:rsidRPr="00784723">
        <w:rPr>
          <w:rFonts w:ascii="Sylfaen" w:hAnsi="Sylfaen" w:cs="Sylfaen"/>
          <w:b/>
          <w:color w:val="000000" w:themeColor="text1"/>
          <w:sz w:val="30"/>
          <w:szCs w:val="30"/>
          <w:lang w:val="hy-AM"/>
        </w:rPr>
        <w:t>«ՀՀ ՊԵՏԱԿԱՆ ԳՆՈՒՄՆԵՐԻ ՀԱՄԱԿԱՐԳ</w:t>
      </w:r>
      <w:r w:rsidR="00ED597B">
        <w:rPr>
          <w:rFonts w:ascii="Sylfaen" w:hAnsi="Sylfaen" w:cs="Sylfaen"/>
          <w:b/>
          <w:color w:val="000000" w:themeColor="text1"/>
          <w:sz w:val="30"/>
          <w:szCs w:val="30"/>
          <w:lang w:val="hy-AM"/>
        </w:rPr>
        <w:t>Ի ՄՈՆԻԹՈՐԻՆԳ</w:t>
      </w:r>
      <w:r w:rsidRPr="00784723">
        <w:rPr>
          <w:rFonts w:ascii="Sylfaen" w:hAnsi="Sylfaen" w:cs="Sylfaen"/>
          <w:b/>
          <w:color w:val="000000" w:themeColor="text1"/>
          <w:sz w:val="30"/>
          <w:szCs w:val="30"/>
          <w:lang w:val="hy-AM"/>
        </w:rPr>
        <w:t xml:space="preserve">» </w:t>
      </w:r>
    </w:p>
    <w:p w:rsidR="0056759E" w:rsidRPr="00784723" w:rsidRDefault="0056759E" w:rsidP="0056759E">
      <w:pPr>
        <w:jc w:val="center"/>
        <w:rPr>
          <w:rFonts w:ascii="Sylfaen" w:hAnsi="Sylfaen"/>
          <w:b/>
          <w:i/>
          <w:sz w:val="30"/>
          <w:szCs w:val="30"/>
          <w:lang w:val="hy-AM"/>
        </w:rPr>
      </w:pPr>
    </w:p>
    <w:p w:rsidR="0056759E" w:rsidRPr="00784723" w:rsidRDefault="0056759E" w:rsidP="0056759E">
      <w:pPr>
        <w:jc w:val="center"/>
        <w:rPr>
          <w:rFonts w:ascii="Sylfaen" w:hAnsi="Sylfaen"/>
          <w:bCs/>
          <w:iCs/>
          <w:sz w:val="24"/>
          <w:szCs w:val="24"/>
          <w:lang w:val="hy-AM"/>
        </w:rPr>
      </w:pPr>
      <w:r w:rsidRPr="00784723">
        <w:rPr>
          <w:rFonts w:ascii="Sylfaen" w:hAnsi="Sylfaen"/>
          <w:bCs/>
          <w:iCs/>
          <w:sz w:val="30"/>
          <w:szCs w:val="30"/>
          <w:lang w:val="hy-AM"/>
        </w:rPr>
        <w:t>ԴԱՍԸՆԹԱՑԱՎԱՐԻ  ՁԵՌՆԱՐԿ</w:t>
      </w:r>
    </w:p>
    <w:p w:rsidR="000C0E65" w:rsidRPr="00784723" w:rsidRDefault="000C0E65" w:rsidP="000C0E65">
      <w:pPr>
        <w:spacing w:after="0" w:line="240" w:lineRule="auto"/>
        <w:rPr>
          <w:rFonts w:ascii="Sylfaen" w:hAnsi="Sylfaen" w:cs="Times New Roman"/>
          <w:b/>
          <w:i/>
          <w:sz w:val="30"/>
          <w:szCs w:val="30"/>
          <w:lang w:val="hy-AM"/>
        </w:rPr>
      </w:pPr>
    </w:p>
    <w:tbl>
      <w:tblPr>
        <w:tblStyle w:val="GridTable4-Accent1"/>
        <w:tblW w:w="9805" w:type="dxa"/>
        <w:tblLayout w:type="fixed"/>
        <w:tblLook w:val="04A0" w:firstRow="1" w:lastRow="0" w:firstColumn="1" w:lastColumn="0" w:noHBand="0" w:noVBand="1"/>
      </w:tblPr>
      <w:tblGrid>
        <w:gridCol w:w="2245"/>
        <w:gridCol w:w="7560"/>
      </w:tblGrid>
      <w:tr w:rsidR="00324DCB" w:rsidRPr="00784723" w:rsidTr="003773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324DCB" w:rsidRPr="00784723" w:rsidRDefault="00324DCB" w:rsidP="00A50F94">
            <w:pPr>
              <w:rPr>
                <w:rFonts w:ascii="Sylfaen" w:hAnsi="Sylfaen"/>
                <w:b w:val="0"/>
                <w:i/>
                <w:sz w:val="24"/>
                <w:szCs w:val="24"/>
                <w:lang w:val="hy-AM"/>
              </w:rPr>
            </w:pPr>
          </w:p>
        </w:tc>
        <w:tc>
          <w:tcPr>
            <w:tcW w:w="7560" w:type="dxa"/>
          </w:tcPr>
          <w:p w:rsidR="00324DCB" w:rsidRPr="00784723" w:rsidRDefault="0056759E" w:rsidP="00A50F94">
            <w:pPr>
              <w:cnfStyle w:val="100000000000" w:firstRow="1" w:lastRow="0" w:firstColumn="0" w:lastColumn="0" w:oddVBand="0" w:evenVBand="0" w:oddHBand="0" w:evenHBand="0" w:firstRowFirstColumn="0" w:firstRowLastColumn="0" w:lastRowFirstColumn="0" w:lastRowLastColumn="0"/>
              <w:rPr>
                <w:rFonts w:ascii="Sylfaen" w:hAnsi="Sylfaen"/>
                <w:b w:val="0"/>
                <w:bCs w:val="0"/>
                <w:iCs/>
                <w:sz w:val="24"/>
                <w:szCs w:val="24"/>
                <w:lang w:val="hy-AM"/>
              </w:rPr>
            </w:pPr>
            <w:r w:rsidRPr="00784723">
              <w:rPr>
                <w:rFonts w:ascii="Sylfaen" w:hAnsi="Sylfaen"/>
                <w:iCs/>
                <w:sz w:val="24"/>
                <w:szCs w:val="24"/>
                <w:lang w:val="hy-AM"/>
              </w:rPr>
              <w:t>Դասընթացի կառուցվածքը</w:t>
            </w:r>
          </w:p>
          <w:p w:rsidR="0056759E" w:rsidRPr="00784723" w:rsidRDefault="0056759E" w:rsidP="00A50F94">
            <w:pPr>
              <w:cnfStyle w:val="100000000000" w:firstRow="1" w:lastRow="0" w:firstColumn="0" w:lastColumn="0" w:oddVBand="0" w:evenVBand="0" w:oddHBand="0" w:evenHBand="0" w:firstRowFirstColumn="0" w:firstRowLastColumn="0" w:lastRowFirstColumn="0" w:lastRowLastColumn="0"/>
              <w:rPr>
                <w:rFonts w:ascii="Sylfaen" w:hAnsi="Sylfaen"/>
                <w:b w:val="0"/>
                <w:iCs/>
                <w:sz w:val="24"/>
                <w:szCs w:val="24"/>
                <w:lang w:val="ru-RU"/>
              </w:rPr>
            </w:pPr>
          </w:p>
        </w:tc>
      </w:tr>
      <w:tr w:rsidR="00456609" w:rsidRPr="00F678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456609" w:rsidRPr="00F61802" w:rsidRDefault="0056759E" w:rsidP="00A50F94">
            <w:pPr>
              <w:rPr>
                <w:rFonts w:ascii="Sylfaen" w:hAnsi="Sylfaen" w:cs="Times New Roman"/>
                <w:bCs w:val="0"/>
                <w:i/>
                <w:sz w:val="24"/>
                <w:szCs w:val="24"/>
                <w:lang w:val="hy-AM"/>
              </w:rPr>
            </w:pPr>
            <w:r w:rsidRPr="00F61802">
              <w:rPr>
                <w:rFonts w:ascii="Sylfaen" w:hAnsi="Sylfaen"/>
                <w:bCs w:val="0"/>
                <w:i/>
                <w:sz w:val="24"/>
                <w:szCs w:val="24"/>
                <w:lang w:val="hy-AM"/>
              </w:rPr>
              <w:t>Տևողությունը</w:t>
            </w:r>
          </w:p>
        </w:tc>
        <w:tc>
          <w:tcPr>
            <w:tcW w:w="7560" w:type="dxa"/>
          </w:tcPr>
          <w:p w:rsidR="00456609" w:rsidRPr="00784723" w:rsidRDefault="004D185D" w:rsidP="00A50F94">
            <w:pPr>
              <w:cnfStyle w:val="000000100000" w:firstRow="0" w:lastRow="0" w:firstColumn="0" w:lastColumn="0" w:oddVBand="0" w:evenVBand="0" w:oddHBand="1" w:evenHBand="0" w:firstRowFirstColumn="0" w:firstRowLastColumn="0" w:lastRowFirstColumn="0" w:lastRowLastColumn="0"/>
              <w:rPr>
                <w:rFonts w:ascii="Sylfaen" w:hAnsi="Sylfaen"/>
                <w:bCs/>
                <w:i/>
                <w:sz w:val="24"/>
                <w:szCs w:val="24"/>
                <w:lang w:val="hy-AM"/>
              </w:rPr>
            </w:pPr>
            <w:r w:rsidRPr="00784723">
              <w:rPr>
                <w:rFonts w:ascii="Sylfaen" w:hAnsi="Sylfaen"/>
                <w:bCs/>
                <w:i/>
                <w:sz w:val="24"/>
                <w:szCs w:val="24"/>
                <w:lang w:val="hy-AM"/>
              </w:rPr>
              <w:t>3 օր</w:t>
            </w:r>
            <w:r w:rsidR="000274FD" w:rsidRPr="00784723">
              <w:rPr>
                <w:rFonts w:ascii="Sylfaen" w:hAnsi="Sylfaen"/>
                <w:bCs/>
                <w:i/>
                <w:sz w:val="24"/>
                <w:szCs w:val="24"/>
                <w:lang w:val="hy-AM"/>
              </w:rPr>
              <w:t>՝</w:t>
            </w:r>
            <w:r w:rsidRPr="00784723">
              <w:rPr>
                <w:rFonts w:ascii="Sylfaen" w:hAnsi="Sylfaen"/>
                <w:bCs/>
                <w:i/>
                <w:sz w:val="24"/>
                <w:szCs w:val="24"/>
                <w:lang w:val="hy-AM"/>
              </w:rPr>
              <w:t xml:space="preserve"> 5-ական ժամ</w:t>
            </w:r>
            <w:r w:rsidR="000274FD" w:rsidRPr="00784723">
              <w:rPr>
                <w:rFonts w:ascii="Sylfaen" w:hAnsi="Sylfaen"/>
                <w:bCs/>
                <w:i/>
                <w:sz w:val="24"/>
                <w:szCs w:val="24"/>
                <w:lang w:val="hy-AM"/>
              </w:rPr>
              <w:t xml:space="preserve"> (առանց ընդմիջումների)</w:t>
            </w:r>
          </w:p>
        </w:tc>
      </w:tr>
      <w:tr w:rsidR="0056759E" w:rsidRPr="00784723" w:rsidTr="0037739F">
        <w:tc>
          <w:tcPr>
            <w:cnfStyle w:val="001000000000" w:firstRow="0" w:lastRow="0" w:firstColumn="1" w:lastColumn="0" w:oddVBand="0" w:evenVBand="0" w:oddHBand="0" w:evenHBand="0" w:firstRowFirstColumn="0" w:firstRowLastColumn="0" w:lastRowFirstColumn="0" w:lastRowLastColumn="0"/>
            <w:tcW w:w="2245" w:type="dxa"/>
          </w:tcPr>
          <w:p w:rsidR="0056759E" w:rsidRPr="00F61802" w:rsidRDefault="0056759E" w:rsidP="00A50F94">
            <w:pPr>
              <w:rPr>
                <w:rFonts w:ascii="Sylfaen" w:hAnsi="Sylfaen"/>
                <w:bCs w:val="0"/>
                <w:i/>
                <w:sz w:val="24"/>
                <w:szCs w:val="24"/>
                <w:lang w:val="hy-AM"/>
              </w:rPr>
            </w:pPr>
            <w:r w:rsidRPr="00F61802">
              <w:rPr>
                <w:rFonts w:ascii="Sylfaen" w:hAnsi="Sylfaen"/>
                <w:bCs w:val="0"/>
                <w:i/>
                <w:sz w:val="24"/>
                <w:szCs w:val="24"/>
                <w:lang w:val="hy-AM"/>
              </w:rPr>
              <w:t>Մասնակիցների քանակը</w:t>
            </w:r>
          </w:p>
        </w:tc>
        <w:tc>
          <w:tcPr>
            <w:tcW w:w="7560" w:type="dxa"/>
          </w:tcPr>
          <w:p w:rsidR="0056759E" w:rsidRPr="00784723" w:rsidRDefault="000274FD" w:rsidP="00A50F94">
            <w:pPr>
              <w:cnfStyle w:val="000000000000" w:firstRow="0" w:lastRow="0" w:firstColumn="0" w:lastColumn="0" w:oddVBand="0" w:evenVBand="0" w:oddHBand="0" w:evenHBand="0" w:firstRowFirstColumn="0" w:firstRowLastColumn="0" w:lastRowFirstColumn="0" w:lastRowLastColumn="0"/>
              <w:rPr>
                <w:rFonts w:ascii="Sylfaen" w:hAnsi="Sylfaen"/>
                <w:bCs/>
                <w:i/>
                <w:sz w:val="24"/>
                <w:szCs w:val="24"/>
                <w:lang w:val="hy-AM"/>
              </w:rPr>
            </w:pPr>
            <w:r w:rsidRPr="00784723">
              <w:rPr>
                <w:rFonts w:ascii="Sylfaen" w:hAnsi="Sylfaen"/>
                <w:bCs/>
                <w:i/>
                <w:sz w:val="24"/>
                <w:szCs w:val="24"/>
                <w:lang w:val="hy-AM"/>
              </w:rPr>
              <w:t>15-20</w:t>
            </w:r>
          </w:p>
        </w:tc>
      </w:tr>
      <w:tr w:rsidR="0056759E" w:rsidRPr="00F678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6759E" w:rsidRPr="00F61802" w:rsidRDefault="0056759E" w:rsidP="00A50F94">
            <w:pPr>
              <w:rPr>
                <w:rFonts w:ascii="Sylfaen" w:hAnsi="Sylfaen"/>
                <w:bCs w:val="0"/>
                <w:i/>
                <w:sz w:val="24"/>
                <w:szCs w:val="24"/>
                <w:lang w:val="hy-AM"/>
              </w:rPr>
            </w:pPr>
            <w:r w:rsidRPr="00F61802">
              <w:rPr>
                <w:rFonts w:ascii="Sylfaen" w:hAnsi="Sylfaen"/>
                <w:bCs w:val="0"/>
                <w:i/>
                <w:sz w:val="24"/>
                <w:szCs w:val="24"/>
                <w:lang w:val="hy-AM"/>
              </w:rPr>
              <w:t>Նպատակը</w:t>
            </w:r>
          </w:p>
        </w:tc>
        <w:tc>
          <w:tcPr>
            <w:tcW w:w="7560" w:type="dxa"/>
          </w:tcPr>
          <w:p w:rsidR="0056759E" w:rsidRPr="00784723" w:rsidRDefault="000274FD" w:rsidP="004E60FC">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Sylfaen" w:hAnsi="Sylfaen"/>
                <w:bCs/>
                <w:i/>
                <w:sz w:val="24"/>
                <w:szCs w:val="24"/>
                <w:lang w:val="hy-AM"/>
              </w:rPr>
            </w:pPr>
            <w:r w:rsidRPr="00784723">
              <w:rPr>
                <w:rFonts w:ascii="Sylfaen" w:hAnsi="Sylfaen"/>
                <w:bCs/>
                <w:i/>
                <w:sz w:val="24"/>
                <w:szCs w:val="24"/>
                <w:lang w:val="hy-AM"/>
              </w:rPr>
              <w:t>Բարձրացնել դասընթացի մասնակիցների՝ ՀՀ պետական գնումների վերաբերյալ իմացության մակարդակը։</w:t>
            </w:r>
          </w:p>
          <w:p w:rsidR="000274FD" w:rsidRPr="00784723" w:rsidRDefault="00ED597B" w:rsidP="004E60FC">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Sylfaen" w:hAnsi="Sylfaen"/>
                <w:bCs/>
                <w:i/>
                <w:sz w:val="24"/>
                <w:szCs w:val="24"/>
                <w:lang w:val="hy-AM"/>
              </w:rPr>
            </w:pPr>
            <w:r>
              <w:rPr>
                <w:rFonts w:ascii="Sylfaen" w:hAnsi="Sylfaen"/>
                <w:bCs/>
                <w:i/>
                <w:sz w:val="24"/>
                <w:szCs w:val="24"/>
                <w:lang w:val="hy-AM"/>
              </w:rPr>
              <w:t>Տալ պատկերացում և հստակ գործիքակազմ՝ ՀՀ պետական գնումների հանրային վերահսկողություն իրականացնելու համար</w:t>
            </w:r>
            <w:r w:rsidR="000274FD" w:rsidRPr="00784723">
              <w:rPr>
                <w:rFonts w:ascii="Sylfaen" w:hAnsi="Sylfaen"/>
                <w:bCs/>
                <w:i/>
                <w:sz w:val="24"/>
                <w:szCs w:val="24"/>
                <w:lang w:val="hy-AM"/>
              </w:rPr>
              <w:t>։</w:t>
            </w:r>
          </w:p>
          <w:p w:rsidR="00244994" w:rsidRPr="00784723" w:rsidRDefault="00244994" w:rsidP="00244994">
            <w:pPr>
              <w:pStyle w:val="ListParagraph"/>
              <w:cnfStyle w:val="000000100000" w:firstRow="0" w:lastRow="0" w:firstColumn="0" w:lastColumn="0" w:oddVBand="0" w:evenVBand="0" w:oddHBand="1" w:evenHBand="0" w:firstRowFirstColumn="0" w:firstRowLastColumn="0" w:lastRowFirstColumn="0" w:lastRowLastColumn="0"/>
              <w:rPr>
                <w:rFonts w:ascii="Sylfaen" w:hAnsi="Sylfaen"/>
                <w:bCs/>
                <w:i/>
                <w:sz w:val="24"/>
                <w:szCs w:val="24"/>
                <w:lang w:val="hy-AM"/>
              </w:rPr>
            </w:pPr>
          </w:p>
        </w:tc>
      </w:tr>
      <w:tr w:rsidR="0056759E" w:rsidRPr="00F67823" w:rsidTr="0037739F">
        <w:tc>
          <w:tcPr>
            <w:cnfStyle w:val="001000000000" w:firstRow="0" w:lastRow="0" w:firstColumn="1" w:lastColumn="0" w:oddVBand="0" w:evenVBand="0" w:oddHBand="0" w:evenHBand="0" w:firstRowFirstColumn="0" w:firstRowLastColumn="0" w:lastRowFirstColumn="0" w:lastRowLastColumn="0"/>
            <w:tcW w:w="2245" w:type="dxa"/>
          </w:tcPr>
          <w:p w:rsidR="0056759E" w:rsidRPr="00F61802" w:rsidRDefault="0056759E" w:rsidP="00A50F94">
            <w:pPr>
              <w:rPr>
                <w:rFonts w:ascii="Sylfaen" w:hAnsi="Sylfaen"/>
                <w:bCs w:val="0"/>
                <w:i/>
                <w:sz w:val="24"/>
                <w:szCs w:val="24"/>
                <w:lang w:val="hy-AM"/>
              </w:rPr>
            </w:pPr>
            <w:r w:rsidRPr="00F61802">
              <w:rPr>
                <w:rFonts w:ascii="Sylfaen" w:hAnsi="Sylfaen"/>
                <w:bCs w:val="0"/>
                <w:i/>
                <w:sz w:val="24"/>
                <w:szCs w:val="24"/>
                <w:lang w:val="hy-AM"/>
              </w:rPr>
              <w:t>Արդյունքները</w:t>
            </w:r>
          </w:p>
        </w:tc>
        <w:tc>
          <w:tcPr>
            <w:tcW w:w="7560" w:type="dxa"/>
          </w:tcPr>
          <w:p w:rsidR="000274FD" w:rsidRPr="00784723" w:rsidRDefault="000274FD" w:rsidP="000274FD">
            <w:pPr>
              <w:pStyle w:val="NormalWeb"/>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Մասնակիցները դասընթացի արդյունքում կկարողանան</w:t>
            </w:r>
            <w:r w:rsidRPr="00784723">
              <w:rPr>
                <w:i/>
                <w:iCs/>
                <w:color w:val="000000"/>
                <w:lang w:val="hy-AM"/>
              </w:rPr>
              <w:t>․</w:t>
            </w:r>
          </w:p>
          <w:p w:rsidR="000274FD" w:rsidRPr="00784723" w:rsidRDefault="000274FD" w:rsidP="000274FD">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Տարբերակել ՀՀ պետական գնումների  գործընթացը, պատասխանատուներին, վերջիններիս դերերը։</w:t>
            </w:r>
          </w:p>
          <w:p w:rsidR="000274FD" w:rsidRPr="00784723" w:rsidRDefault="00ED597B" w:rsidP="000274FD">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Pr>
                <w:rFonts w:ascii="Sylfaen" w:hAnsi="Sylfaen"/>
                <w:i/>
                <w:iCs/>
                <w:color w:val="000000"/>
                <w:lang w:val="hy-AM"/>
              </w:rPr>
              <w:t>Դիտարկել և հասկանալ գնումների գործընթացը տարբեր դերակատարների դիտանկյունից</w:t>
            </w:r>
          </w:p>
          <w:p w:rsidR="004E60FC" w:rsidRPr="00784723" w:rsidRDefault="00ED597B" w:rsidP="000274FD">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Pr>
                <w:rFonts w:ascii="Sylfaen" w:hAnsi="Sylfaen"/>
                <w:i/>
                <w:iCs/>
                <w:color w:val="000000"/>
                <w:lang w:val="hy-AM"/>
              </w:rPr>
              <w:t>Գտնել և հասկանալ ՀՀ պետական գնումների առնչվող հանրամատչելի փաստաթղթերը</w:t>
            </w:r>
          </w:p>
          <w:p w:rsidR="00244994" w:rsidRPr="00784723" w:rsidRDefault="00B74EB7" w:rsidP="00B74EB7">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Pr>
                <w:rFonts w:ascii="Sylfaen" w:hAnsi="Sylfaen"/>
                <w:i/>
                <w:iCs/>
                <w:color w:val="000000"/>
                <w:lang w:val="hy-AM"/>
              </w:rPr>
              <w:t>Պատկերացնել, կիրառել գնումների մոնիթորինգի մեթոդներն ու գործիքները</w:t>
            </w:r>
          </w:p>
        </w:tc>
      </w:tr>
      <w:tr w:rsidR="005C5344" w:rsidRPr="007847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5C5344" w:rsidP="005C5344">
            <w:pPr>
              <w:rPr>
                <w:rFonts w:ascii="Sylfaen" w:hAnsi="Sylfaen"/>
                <w:bCs w:val="0"/>
                <w:i/>
                <w:sz w:val="24"/>
                <w:szCs w:val="24"/>
                <w:lang w:val="hy-AM"/>
              </w:rPr>
            </w:pPr>
            <w:r w:rsidRPr="00F61802">
              <w:rPr>
                <w:rFonts w:ascii="Sylfaen" w:hAnsi="Sylfaen"/>
                <w:bCs w:val="0"/>
                <w:i/>
                <w:sz w:val="24"/>
                <w:szCs w:val="24"/>
                <w:lang w:val="hy-AM"/>
              </w:rPr>
              <w:t>Անհրաժեշտ նյութերը</w:t>
            </w:r>
          </w:p>
        </w:tc>
        <w:tc>
          <w:tcPr>
            <w:tcW w:w="7560" w:type="dxa"/>
          </w:tcPr>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Սահիկաշար</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Պրոյեկտոր</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Ֆլիփչարթ</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Համակարգիչներ</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Մարկերներ</w:t>
            </w:r>
          </w:p>
          <w:p w:rsidR="00503112" w:rsidRPr="00784723" w:rsidRDefault="00503112"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Գունավոր մատիտներ</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Գրիչներ/մասնակիցների քանակով/</w:t>
            </w:r>
          </w:p>
          <w:p w:rsidR="00503112" w:rsidRPr="00784723" w:rsidRDefault="00503112"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Կպչուն թղթեր</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Սկոչ, մկրատ, կոճգամ</w:t>
            </w:r>
          </w:p>
          <w:p w:rsidR="005C5344" w:rsidRPr="00784723" w:rsidRDefault="005C5344" w:rsidP="006C4EB3">
            <w:pPr>
              <w:pStyle w:val="NormalWeb"/>
              <w:numPr>
                <w:ilvl w:val="0"/>
                <w:numId w:val="19"/>
              </w:numPr>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Շարժական գրատախտակ</w:t>
            </w:r>
          </w:p>
          <w:p w:rsidR="005C5344" w:rsidRPr="00784723" w:rsidRDefault="005C5344" w:rsidP="005C5344">
            <w:pPr>
              <w:pStyle w:val="ListParagraph"/>
              <w:cnfStyle w:val="000000100000" w:firstRow="0" w:lastRow="0" w:firstColumn="0" w:lastColumn="0" w:oddVBand="0" w:evenVBand="0" w:oddHBand="1" w:evenHBand="0" w:firstRowFirstColumn="0" w:firstRowLastColumn="0" w:lastRowFirstColumn="0" w:lastRowLastColumn="0"/>
              <w:rPr>
                <w:rFonts w:ascii="Sylfaen" w:hAnsi="Sylfaen"/>
              </w:rPr>
            </w:pPr>
          </w:p>
        </w:tc>
      </w:tr>
      <w:tr w:rsidR="005C5344" w:rsidRPr="007847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5C5344" w:rsidP="005C5344">
            <w:pPr>
              <w:rPr>
                <w:rFonts w:ascii="Sylfaen" w:hAnsi="Sylfaen"/>
                <w:bCs w:val="0"/>
                <w:i/>
                <w:sz w:val="24"/>
                <w:szCs w:val="24"/>
                <w:lang w:val="hy-AM"/>
              </w:rPr>
            </w:pPr>
            <w:r w:rsidRPr="00F61802">
              <w:rPr>
                <w:rFonts w:ascii="Sylfaen" w:hAnsi="Sylfaen"/>
                <w:bCs w:val="0"/>
                <w:i/>
                <w:sz w:val="24"/>
                <w:szCs w:val="24"/>
                <w:lang w:val="hy-AM"/>
              </w:rPr>
              <w:lastRenderedPageBreak/>
              <w:t>Մեթոդաբանու</w:t>
            </w:r>
            <w:r w:rsidR="00F61802">
              <w:rPr>
                <w:rFonts w:ascii="Sylfaen" w:hAnsi="Sylfaen"/>
                <w:bCs w:val="0"/>
                <w:i/>
                <w:sz w:val="24"/>
                <w:szCs w:val="24"/>
              </w:rPr>
              <w:t xml:space="preserve"> </w:t>
            </w:r>
            <w:r w:rsidRPr="00F61802">
              <w:rPr>
                <w:rFonts w:ascii="Sylfaen" w:hAnsi="Sylfaen"/>
                <w:bCs w:val="0"/>
                <w:i/>
                <w:sz w:val="24"/>
                <w:szCs w:val="24"/>
                <w:lang w:val="hy-AM"/>
              </w:rPr>
              <w:t>թյուն</w:t>
            </w:r>
          </w:p>
        </w:tc>
        <w:tc>
          <w:tcPr>
            <w:tcW w:w="7560" w:type="dxa"/>
          </w:tcPr>
          <w:p w:rsidR="00503112" w:rsidRPr="00784723" w:rsidRDefault="00503112" w:rsidP="00503112">
            <w:pPr>
              <w:pStyle w:val="NormalWeb"/>
              <w:spacing w:before="0" w:beforeAutospacing="0" w:after="0" w:afterAutospacing="0"/>
              <w:ind w:left="72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p>
          <w:p w:rsidR="006C4EB3" w:rsidRPr="00784723" w:rsidRDefault="006C4EB3" w:rsidP="006C4EB3">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Պրեզենտացիա</w:t>
            </w:r>
          </w:p>
          <w:p w:rsidR="006C4EB3" w:rsidRPr="00784723" w:rsidRDefault="006C4EB3" w:rsidP="006C4EB3">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Քննարկում</w:t>
            </w:r>
          </w:p>
          <w:p w:rsidR="005C5344" w:rsidRPr="00784723" w:rsidRDefault="006C4EB3" w:rsidP="006C4EB3">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Խմբային վարժություն</w:t>
            </w:r>
          </w:p>
          <w:p w:rsidR="00503112" w:rsidRPr="00784723" w:rsidRDefault="00503112" w:rsidP="006C4EB3">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i/>
                <w:iCs/>
                <w:color w:val="000000"/>
                <w:lang w:val="hy-AM"/>
              </w:rPr>
            </w:pPr>
            <w:r w:rsidRPr="00784723">
              <w:rPr>
                <w:rFonts w:ascii="Sylfaen" w:hAnsi="Sylfaen"/>
                <w:i/>
                <w:iCs/>
                <w:color w:val="000000"/>
                <w:lang w:val="hy-AM"/>
              </w:rPr>
              <w:t>Իրավիճակային քեյս</w:t>
            </w:r>
          </w:p>
          <w:p w:rsidR="006C4EB3" w:rsidRPr="00784723" w:rsidRDefault="006C4EB3" w:rsidP="006C4EB3">
            <w:pPr>
              <w:pStyle w:val="NormalWeb"/>
              <w:numPr>
                <w:ilvl w:val="0"/>
                <w:numId w:val="14"/>
              </w:numPr>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b/>
                <w:i/>
                <w:lang w:val="hy-AM"/>
              </w:rPr>
            </w:pPr>
            <w:r w:rsidRPr="00784723">
              <w:rPr>
                <w:rFonts w:ascii="Sylfaen" w:hAnsi="Sylfaen"/>
                <w:i/>
                <w:iCs/>
                <w:color w:val="000000"/>
                <w:lang w:val="hy-AM"/>
              </w:rPr>
              <w:t>Անալիզ և սինթեզ</w:t>
            </w:r>
          </w:p>
          <w:p w:rsidR="00244994" w:rsidRPr="00784723" w:rsidRDefault="00244994" w:rsidP="00244994">
            <w:pPr>
              <w:pStyle w:val="NormalWeb"/>
              <w:spacing w:before="0" w:beforeAutospacing="0" w:after="0" w:afterAutospacing="0"/>
              <w:ind w:left="720"/>
              <w:jc w:val="both"/>
              <w:textAlignment w:val="baseline"/>
              <w:cnfStyle w:val="000000000000" w:firstRow="0" w:lastRow="0" w:firstColumn="0" w:lastColumn="0" w:oddVBand="0" w:evenVBand="0" w:oddHBand="0" w:evenHBand="0" w:firstRowFirstColumn="0" w:firstRowLastColumn="0" w:lastRowFirstColumn="0" w:lastRowLastColumn="0"/>
              <w:rPr>
                <w:rFonts w:ascii="Sylfaen" w:hAnsi="Sylfaen"/>
                <w:b/>
                <w:i/>
                <w:lang w:val="hy-AM"/>
              </w:rPr>
            </w:pPr>
          </w:p>
        </w:tc>
      </w:tr>
      <w:tr w:rsidR="00244994" w:rsidRPr="007847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shd w:val="clear" w:color="auto" w:fill="4F81BD" w:themeFill="accent1"/>
          </w:tcPr>
          <w:p w:rsidR="00244994" w:rsidRPr="00784723" w:rsidRDefault="00244994" w:rsidP="005C5344">
            <w:pPr>
              <w:rPr>
                <w:rFonts w:ascii="Sylfaen" w:hAnsi="Sylfaen"/>
                <w:b w:val="0"/>
                <w:i/>
                <w:color w:val="FFFFFF" w:themeColor="background1"/>
                <w:sz w:val="24"/>
                <w:szCs w:val="24"/>
                <w:lang w:val="hy-AM"/>
              </w:rPr>
            </w:pPr>
          </w:p>
        </w:tc>
        <w:tc>
          <w:tcPr>
            <w:tcW w:w="7560" w:type="dxa"/>
            <w:shd w:val="clear" w:color="auto" w:fill="4F81BD" w:themeFill="accent1"/>
          </w:tcPr>
          <w:p w:rsidR="00244994" w:rsidRPr="00B74EB7" w:rsidRDefault="00244994" w:rsidP="00244994">
            <w:pPr>
              <w:pStyle w:val="NormalWeb"/>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b/>
                <w:i/>
                <w:color w:val="FFFFFF" w:themeColor="background1"/>
                <w:sz w:val="28"/>
                <w:szCs w:val="28"/>
                <w:lang w:val="hy-AM"/>
              </w:rPr>
            </w:pPr>
          </w:p>
          <w:p w:rsidR="00244994" w:rsidRPr="00B74EB7" w:rsidRDefault="00244994" w:rsidP="0037739F">
            <w:pPr>
              <w:pStyle w:val="NormalWeb"/>
              <w:spacing w:before="0" w:beforeAutospacing="0" w:after="0" w:afterAutospacing="0"/>
              <w:ind w:right="126"/>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b/>
                <w:i/>
                <w:color w:val="FFFFFF" w:themeColor="background1"/>
                <w:sz w:val="28"/>
                <w:szCs w:val="28"/>
                <w:lang w:val="hy-AM"/>
              </w:rPr>
            </w:pPr>
            <w:r w:rsidRPr="00B74EB7">
              <w:rPr>
                <w:rFonts w:ascii="Sylfaen" w:hAnsi="Sylfaen"/>
                <w:b/>
                <w:i/>
                <w:color w:val="FFFFFF" w:themeColor="background1"/>
                <w:sz w:val="28"/>
                <w:szCs w:val="28"/>
                <w:lang w:val="hy-AM"/>
              </w:rPr>
              <w:t>ՄԱՍ 1</w:t>
            </w:r>
            <w:r w:rsidRPr="00B74EB7">
              <w:rPr>
                <w:b/>
                <w:i/>
                <w:color w:val="FFFFFF" w:themeColor="background1"/>
                <w:sz w:val="28"/>
                <w:szCs w:val="28"/>
                <w:lang w:val="hy-AM"/>
              </w:rPr>
              <w:t>․</w:t>
            </w:r>
            <w:r w:rsidRPr="00B74EB7">
              <w:rPr>
                <w:rFonts w:ascii="Sylfaen" w:hAnsi="Sylfaen"/>
                <w:b/>
                <w:i/>
                <w:color w:val="FFFFFF" w:themeColor="background1"/>
                <w:sz w:val="28"/>
                <w:szCs w:val="28"/>
                <w:lang w:val="hy-AM"/>
              </w:rPr>
              <w:t xml:space="preserve">                                                                ՕՐ 1-ին</w:t>
            </w:r>
          </w:p>
          <w:p w:rsidR="00244994" w:rsidRPr="00B74EB7" w:rsidRDefault="00244994" w:rsidP="00244994">
            <w:pPr>
              <w:pStyle w:val="NormalWeb"/>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Sylfaen" w:hAnsi="Sylfaen"/>
                <w:i/>
                <w:iCs/>
                <w:color w:val="FFFFFF" w:themeColor="background1"/>
                <w:sz w:val="28"/>
                <w:szCs w:val="28"/>
                <w:lang w:val="hy-AM"/>
              </w:rPr>
            </w:pPr>
          </w:p>
        </w:tc>
      </w:tr>
      <w:tr w:rsidR="005C5344" w:rsidRPr="007847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F92AE1" w:rsidP="005C5344">
            <w:pPr>
              <w:rPr>
                <w:rFonts w:ascii="Sylfaen" w:hAnsi="Sylfaen" w:cs="Times New Roman"/>
                <w:bCs w:val="0"/>
                <w:i/>
                <w:sz w:val="24"/>
                <w:szCs w:val="24"/>
                <w:lang w:val="hy-AM"/>
              </w:rPr>
            </w:pPr>
            <w:r w:rsidRPr="00F61802">
              <w:rPr>
                <w:rFonts w:ascii="Sylfaen" w:hAnsi="Sylfaen" w:cs="Times New Roman"/>
                <w:bCs w:val="0"/>
                <w:i/>
                <w:sz w:val="24"/>
                <w:szCs w:val="24"/>
                <w:lang w:val="hy-AM"/>
              </w:rPr>
              <w:t>30 րոպե</w:t>
            </w:r>
          </w:p>
        </w:tc>
        <w:tc>
          <w:tcPr>
            <w:tcW w:w="7560" w:type="dxa"/>
          </w:tcPr>
          <w:p w:rsidR="005C5344" w:rsidRPr="00784723"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cs="Times New Roman"/>
                <w:b/>
                <w:i/>
                <w:sz w:val="24"/>
                <w:szCs w:val="24"/>
                <w:lang w:val="hy-AM"/>
              </w:rPr>
            </w:pPr>
            <w:r w:rsidRPr="00784723">
              <w:rPr>
                <w:rFonts w:ascii="Sylfaen" w:hAnsi="Sylfaen" w:cs="Times New Roman"/>
                <w:b/>
                <w:i/>
                <w:sz w:val="24"/>
                <w:szCs w:val="24"/>
                <w:lang w:val="hy-AM"/>
              </w:rPr>
              <w:t>Ներածություն</w:t>
            </w:r>
            <w:r w:rsidRPr="00784723">
              <w:rPr>
                <w:rFonts w:ascii="Sylfaen" w:hAnsi="Sylfaen"/>
                <w:b/>
                <w:i/>
                <w:sz w:val="24"/>
                <w:szCs w:val="24"/>
                <w:lang w:val="hy-AM"/>
              </w:rPr>
              <w:t xml:space="preserve">                                                        </w:t>
            </w:r>
          </w:p>
        </w:tc>
      </w:tr>
      <w:tr w:rsidR="005C5344" w:rsidRPr="00F678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F92AE1" w:rsidP="008B3B4C">
            <w:pPr>
              <w:pStyle w:val="ListParagraph"/>
              <w:numPr>
                <w:ilvl w:val="1"/>
                <w:numId w:val="19"/>
              </w:numPr>
              <w:rPr>
                <w:rFonts w:ascii="Sylfaen" w:hAnsi="Sylfaen" w:cs="Times New Roman"/>
                <w:i/>
                <w:sz w:val="24"/>
                <w:szCs w:val="24"/>
                <w:lang w:val="hy-AM"/>
              </w:rPr>
            </w:pPr>
            <w:r w:rsidRPr="00784723">
              <w:rPr>
                <w:rFonts w:ascii="Sylfaen" w:hAnsi="Sylfaen" w:cs="Times New Roman"/>
                <w:i/>
                <w:sz w:val="24"/>
                <w:szCs w:val="24"/>
                <w:lang w:val="hy-AM"/>
              </w:rPr>
              <w:t>7ր</w:t>
            </w:r>
          </w:p>
        </w:tc>
        <w:tc>
          <w:tcPr>
            <w:tcW w:w="7560" w:type="dxa"/>
          </w:tcPr>
          <w:p w:rsidR="005C5344" w:rsidRPr="00784723" w:rsidRDefault="005C5344" w:rsidP="005C5344">
            <w:pPr>
              <w:jc w:val="both"/>
              <w:cnfStyle w:val="000000100000" w:firstRow="0" w:lastRow="0" w:firstColumn="0" w:lastColumn="0" w:oddVBand="0" w:evenVBand="0" w:oddHBand="1" w:evenHBand="0" w:firstRowFirstColumn="0" w:firstRowLastColumn="0" w:lastRowFirstColumn="0" w:lastRowLastColumn="0"/>
              <w:rPr>
                <w:rFonts w:ascii="Sylfaen" w:hAnsi="Sylfaen"/>
                <w:lang w:val="hy-AM"/>
              </w:rPr>
            </w:pPr>
            <w:r w:rsidRPr="00784723">
              <w:rPr>
                <w:rFonts w:ascii="Sylfaen" w:hAnsi="Sylfaen"/>
                <w:lang w:val="af-ZA"/>
              </w:rPr>
              <w:t xml:space="preserve">             </w:t>
            </w:r>
            <w:r w:rsidRPr="00784723">
              <w:rPr>
                <w:rFonts w:ascii="Sylfaen" w:hAnsi="Sylfaen" w:cs="Sylfaen"/>
                <w:lang w:val="af-ZA"/>
              </w:rPr>
              <w:t>Մասնակիցներին</w:t>
            </w:r>
            <w:r w:rsidRPr="00784723">
              <w:rPr>
                <w:rFonts w:ascii="Sylfaen" w:hAnsi="Sylfaen" w:cs="Arial Armenian"/>
                <w:lang w:val="af-ZA"/>
              </w:rPr>
              <w:t xml:space="preserve"> </w:t>
            </w:r>
            <w:r w:rsidRPr="00784723">
              <w:rPr>
                <w:rFonts w:ascii="Sylfaen" w:hAnsi="Sylfaen" w:cs="Sylfaen"/>
                <w:lang w:val="af-ZA"/>
              </w:rPr>
              <w:t>բաժանել</w:t>
            </w:r>
            <w:r w:rsidRPr="00784723">
              <w:rPr>
                <w:rFonts w:ascii="Sylfaen" w:hAnsi="Sylfaen" w:cs="Arial Armenian"/>
                <w:lang w:val="af-ZA"/>
              </w:rPr>
              <w:t xml:space="preserve"> </w:t>
            </w:r>
            <w:r w:rsidRPr="00784723">
              <w:rPr>
                <w:rFonts w:ascii="Sylfaen" w:hAnsi="Sylfaen" w:cs="Sylfaen"/>
                <w:lang w:val="af-ZA"/>
              </w:rPr>
              <w:t>գիտելիքի</w:t>
            </w:r>
            <w:r w:rsidRPr="00784723">
              <w:rPr>
                <w:rFonts w:ascii="Sylfaen" w:hAnsi="Sylfaen" w:cs="Arial Armenian"/>
                <w:lang w:val="af-ZA"/>
              </w:rPr>
              <w:t xml:space="preserve"> </w:t>
            </w:r>
            <w:r w:rsidR="00080100" w:rsidRPr="00784723">
              <w:rPr>
                <w:rFonts w:ascii="Sylfaen" w:hAnsi="Sylfaen" w:cs="Arial Armenian"/>
                <w:lang w:val="hy-AM"/>
              </w:rPr>
              <w:t xml:space="preserve">նախնական </w:t>
            </w:r>
            <w:r w:rsidRPr="00784723">
              <w:rPr>
                <w:rFonts w:ascii="Sylfaen" w:hAnsi="Sylfaen" w:cs="Sylfaen"/>
                <w:lang w:val="af-ZA"/>
              </w:rPr>
              <w:t>գնահատման</w:t>
            </w:r>
            <w:r w:rsidRPr="00784723">
              <w:rPr>
                <w:rFonts w:ascii="Sylfaen" w:hAnsi="Sylfaen" w:cs="Arial Armenian"/>
                <w:lang w:val="af-ZA"/>
              </w:rPr>
              <w:t xml:space="preserve"> </w:t>
            </w:r>
            <w:r w:rsidRPr="00784723">
              <w:rPr>
                <w:rFonts w:ascii="Sylfaen" w:hAnsi="Sylfaen" w:cs="Sylfaen"/>
                <w:lang w:val="af-ZA"/>
              </w:rPr>
              <w:t>թերթիկները</w:t>
            </w:r>
            <w:r w:rsidRPr="00784723">
              <w:rPr>
                <w:rFonts w:ascii="Sylfaen" w:hAnsi="Sylfaen" w:cs="Arial Armenian"/>
                <w:lang w:val="af-ZA"/>
              </w:rPr>
              <w:t xml:space="preserve">` </w:t>
            </w:r>
            <w:r w:rsidR="0056730C" w:rsidRPr="00784723">
              <w:rPr>
                <w:rFonts w:ascii="Sylfaen" w:hAnsi="Sylfaen" w:cs="Sylfaen"/>
                <w:lang w:val="hy-AM"/>
              </w:rPr>
              <w:t>նշե</w:t>
            </w:r>
            <w:r w:rsidRPr="00784723">
              <w:rPr>
                <w:rFonts w:ascii="Sylfaen" w:hAnsi="Sylfaen" w:cs="Sylfaen"/>
                <w:lang w:val="af-ZA"/>
              </w:rPr>
              <w:t>լով</w:t>
            </w:r>
            <w:r w:rsidRPr="00784723">
              <w:rPr>
                <w:rFonts w:ascii="Sylfaen" w:hAnsi="Sylfaen" w:cs="Arial Armenian"/>
                <w:lang w:val="af-ZA"/>
              </w:rPr>
              <w:t xml:space="preserve">, </w:t>
            </w:r>
            <w:r w:rsidRPr="00784723">
              <w:rPr>
                <w:rFonts w:ascii="Sylfaen" w:hAnsi="Sylfaen" w:cs="Sylfaen"/>
                <w:lang w:val="af-ZA"/>
              </w:rPr>
              <w:t>որ</w:t>
            </w:r>
            <w:r w:rsidRPr="00784723">
              <w:rPr>
                <w:rFonts w:ascii="Sylfaen" w:hAnsi="Sylfaen" w:cs="Arial Armenian"/>
                <w:lang w:val="af-ZA"/>
              </w:rPr>
              <w:t xml:space="preserve"> </w:t>
            </w:r>
            <w:r w:rsidR="0056730C" w:rsidRPr="00784723">
              <w:rPr>
                <w:rFonts w:ascii="Sylfaen" w:hAnsi="Sylfaen" w:cs="Arial Armenian"/>
                <w:lang w:val="hy-AM"/>
              </w:rPr>
              <w:t xml:space="preserve">նախնական և վերջնական գնահատում իրականացվում է զուտ </w:t>
            </w:r>
            <w:r w:rsidRPr="00784723">
              <w:rPr>
                <w:rFonts w:ascii="Sylfaen" w:hAnsi="Sylfaen" w:cs="Sylfaen"/>
                <w:lang w:val="af-ZA"/>
              </w:rPr>
              <w:t>դասընթացի</w:t>
            </w:r>
            <w:r w:rsidRPr="00784723">
              <w:rPr>
                <w:rFonts w:ascii="Sylfaen" w:hAnsi="Sylfaen" w:cs="Arial Armenian"/>
                <w:lang w:val="af-ZA"/>
              </w:rPr>
              <w:t xml:space="preserve"> </w:t>
            </w:r>
            <w:r w:rsidRPr="00784723">
              <w:rPr>
                <w:rFonts w:ascii="Sylfaen" w:hAnsi="Sylfaen" w:cs="Sylfaen"/>
                <w:lang w:val="af-ZA"/>
              </w:rPr>
              <w:t>որակ</w:t>
            </w:r>
            <w:r w:rsidR="00B74EB7">
              <w:rPr>
                <w:rFonts w:ascii="Sylfaen" w:hAnsi="Sylfaen" w:cs="Sylfaen"/>
                <w:lang w:val="hy-AM"/>
              </w:rPr>
              <w:t>ը</w:t>
            </w:r>
            <w:r w:rsidR="0056730C" w:rsidRPr="00784723">
              <w:rPr>
                <w:rFonts w:ascii="Sylfaen" w:hAnsi="Sylfaen" w:cs="Sylfaen"/>
                <w:lang w:val="hy-AM"/>
              </w:rPr>
              <w:t xml:space="preserve"> բարելավելու համար և որ լրացնեն անկաշկանդ</w:t>
            </w:r>
            <w:r w:rsidRPr="00784723">
              <w:rPr>
                <w:rFonts w:ascii="Sylfaen" w:hAnsi="Sylfaen"/>
                <w:lang w:val="af-ZA"/>
              </w:rPr>
              <w:t>:</w:t>
            </w:r>
            <w:r w:rsidR="0056730C" w:rsidRPr="00784723">
              <w:rPr>
                <w:rFonts w:ascii="Sylfaen" w:hAnsi="Sylfaen"/>
                <w:lang w:val="hy-AM"/>
              </w:rPr>
              <w:t xml:space="preserve"> </w:t>
            </w:r>
          </w:p>
          <w:p w:rsidR="0056730C" w:rsidRPr="00784723" w:rsidRDefault="0056730C" w:rsidP="005C5344">
            <w:pPr>
              <w:jc w:val="both"/>
              <w:cnfStyle w:val="000000100000" w:firstRow="0" w:lastRow="0" w:firstColumn="0" w:lastColumn="0" w:oddVBand="0" w:evenVBand="0" w:oddHBand="1" w:evenHBand="0" w:firstRowFirstColumn="0" w:firstRowLastColumn="0" w:lastRowFirstColumn="0" w:lastRowLastColumn="0"/>
              <w:rPr>
                <w:rFonts w:ascii="Sylfaen" w:hAnsi="Sylfaen"/>
                <w:lang w:val="hy-AM"/>
              </w:rPr>
            </w:pPr>
            <w:r w:rsidRPr="00784723">
              <w:rPr>
                <w:rFonts w:ascii="Sylfaen" w:hAnsi="Sylfaen"/>
                <w:lang w:val="hy-AM"/>
              </w:rPr>
              <w:t>Առաջարկել թեթրիկի վերին աջ անկյունում դնել մեկ չկչկնվող սիմվոլ՝ բացատրելով, որ պետք է մտապահել սիմվոլը՝ դասընթացի ավարտին մեկ այլ թեթրիկի վրա նույնությամբ կրկնելու համար, որպեսզի պահպանվի անանունությունը։</w:t>
            </w:r>
          </w:p>
          <w:p w:rsidR="005C5344" w:rsidRPr="00784723" w:rsidRDefault="005C5344" w:rsidP="005C5344">
            <w:pPr>
              <w:jc w:val="both"/>
              <w:cnfStyle w:val="000000100000" w:firstRow="0" w:lastRow="0" w:firstColumn="0" w:lastColumn="0" w:oddVBand="0" w:evenVBand="0" w:oddHBand="1" w:evenHBand="0" w:firstRowFirstColumn="0" w:firstRowLastColumn="0" w:lastRowFirstColumn="0" w:lastRowLastColumn="0"/>
              <w:rPr>
                <w:rFonts w:ascii="Sylfaen" w:hAnsi="Sylfaen"/>
                <w:color w:val="FF0000"/>
                <w:lang w:val="af-ZA"/>
              </w:rPr>
            </w:pPr>
            <w:r w:rsidRPr="00784723">
              <w:rPr>
                <w:rFonts w:ascii="Sylfaen" w:hAnsi="Sylfaen" w:cs="Sylfaen"/>
                <w:lang w:val="af-ZA"/>
              </w:rPr>
              <w:t>Մասնակիցները</w:t>
            </w:r>
            <w:r w:rsidRPr="00784723">
              <w:rPr>
                <w:rFonts w:ascii="Sylfaen" w:hAnsi="Sylfaen" w:cs="Arial Armenian"/>
                <w:lang w:val="af-ZA"/>
              </w:rPr>
              <w:t xml:space="preserve"> </w:t>
            </w:r>
            <w:r w:rsidRPr="00784723">
              <w:rPr>
                <w:rFonts w:ascii="Sylfaen" w:hAnsi="Sylfaen" w:cs="Sylfaen"/>
                <w:lang w:val="af-ZA"/>
              </w:rPr>
              <w:t>լրացնում</w:t>
            </w:r>
            <w:r w:rsidRPr="00784723">
              <w:rPr>
                <w:rFonts w:ascii="Sylfaen" w:hAnsi="Sylfaen" w:cs="Arial Armenian"/>
                <w:lang w:val="af-ZA"/>
              </w:rPr>
              <w:t xml:space="preserve"> </w:t>
            </w:r>
            <w:r w:rsidRPr="00784723">
              <w:rPr>
                <w:rFonts w:ascii="Sylfaen" w:hAnsi="Sylfaen" w:cs="Sylfaen"/>
                <w:lang w:val="af-ZA"/>
              </w:rPr>
              <w:t>են</w:t>
            </w:r>
            <w:r w:rsidRPr="00784723">
              <w:rPr>
                <w:rFonts w:ascii="Sylfaen" w:hAnsi="Sylfaen" w:cs="Arial Armenian"/>
                <w:lang w:val="af-ZA"/>
              </w:rPr>
              <w:t xml:space="preserve"> </w:t>
            </w:r>
            <w:r w:rsidRPr="00784723">
              <w:rPr>
                <w:rFonts w:ascii="Sylfaen" w:hAnsi="Sylfaen" w:cs="Sylfaen"/>
                <w:lang w:val="af-ZA"/>
              </w:rPr>
              <w:t>գնահատման</w:t>
            </w:r>
            <w:r w:rsidRPr="00784723">
              <w:rPr>
                <w:rFonts w:ascii="Sylfaen" w:hAnsi="Sylfaen" w:cs="Arial Armenian"/>
                <w:lang w:val="af-ZA"/>
              </w:rPr>
              <w:t xml:space="preserve"> </w:t>
            </w:r>
            <w:r w:rsidRPr="00784723">
              <w:rPr>
                <w:rFonts w:ascii="Sylfaen" w:hAnsi="Sylfaen" w:cs="Sylfaen"/>
                <w:lang w:val="af-ZA"/>
              </w:rPr>
              <w:t>թերթիկներ</w:t>
            </w:r>
            <w:r w:rsidRPr="00784723">
              <w:rPr>
                <w:rFonts w:ascii="Sylfaen" w:hAnsi="Sylfaen" w:cs="Arial Armenian"/>
                <w:lang w:val="af-ZA"/>
              </w:rPr>
              <w:t>:</w:t>
            </w:r>
            <w:r w:rsidRPr="00784723">
              <w:rPr>
                <w:rFonts w:ascii="Sylfaen" w:hAnsi="Sylfaen"/>
                <w:lang w:val="af-ZA"/>
              </w:rPr>
              <w:t xml:space="preserve"> </w:t>
            </w:r>
          </w:p>
          <w:p w:rsidR="005C5344" w:rsidRPr="00784723" w:rsidRDefault="005C5344" w:rsidP="005C5344">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af-ZA"/>
              </w:rPr>
            </w:pPr>
          </w:p>
        </w:tc>
      </w:tr>
      <w:tr w:rsidR="005C5344" w:rsidRPr="00F678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F92AE1" w:rsidP="008B3B4C">
            <w:pPr>
              <w:pStyle w:val="ListParagraph"/>
              <w:numPr>
                <w:ilvl w:val="1"/>
                <w:numId w:val="19"/>
              </w:numPr>
              <w:rPr>
                <w:rFonts w:ascii="Sylfaen" w:hAnsi="Sylfaen"/>
                <w:i/>
                <w:sz w:val="24"/>
                <w:szCs w:val="24"/>
                <w:lang w:val="hy-AM"/>
              </w:rPr>
            </w:pPr>
            <w:r w:rsidRPr="00784723">
              <w:rPr>
                <w:rFonts w:ascii="Sylfaen" w:hAnsi="Sylfaen"/>
                <w:i/>
                <w:sz w:val="24"/>
                <w:szCs w:val="24"/>
                <w:lang w:val="hy-AM"/>
              </w:rPr>
              <w:t>13ր</w:t>
            </w:r>
          </w:p>
        </w:tc>
        <w:tc>
          <w:tcPr>
            <w:tcW w:w="7560" w:type="dxa"/>
          </w:tcPr>
          <w:p w:rsidR="005C5344" w:rsidRPr="00784723" w:rsidRDefault="005C5344" w:rsidP="006108D7">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Մասնակիցներին բաժանել կպչուն թղթեր</w:t>
            </w:r>
            <w:r w:rsidR="0056730C" w:rsidRPr="00784723">
              <w:rPr>
                <w:rFonts w:ascii="Sylfaen" w:hAnsi="Sylfaen"/>
                <w:lang w:val="hy-AM"/>
              </w:rPr>
              <w:t>,</w:t>
            </w:r>
            <w:r w:rsidRPr="00784723">
              <w:rPr>
                <w:rFonts w:ascii="Sylfaen" w:hAnsi="Sylfaen"/>
                <w:lang w:val="hy-AM"/>
              </w:rPr>
              <w:t xml:space="preserve"> խնդրել գրել իրենց անունները</w:t>
            </w:r>
            <w:r w:rsidR="0056730C" w:rsidRPr="00784723">
              <w:rPr>
                <w:rFonts w:ascii="Sylfaen" w:hAnsi="Sylfaen"/>
                <w:lang w:val="hy-AM"/>
              </w:rPr>
              <w:t xml:space="preserve"> և փակցնել տեսանելի վայրում։</w:t>
            </w:r>
          </w:p>
          <w:p w:rsidR="005C5344" w:rsidRPr="00784723" w:rsidRDefault="005C5344" w:rsidP="006108D7">
            <w:p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p>
          <w:p w:rsidR="005C5344" w:rsidRPr="00784723" w:rsidRDefault="005C5344" w:rsidP="006108D7">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Ողջունել մասնակիցներին, ասել դասընթացի թեման և տևողությունը:</w:t>
            </w:r>
          </w:p>
          <w:p w:rsidR="005C5344" w:rsidRPr="00784723" w:rsidRDefault="005C5344" w:rsidP="006108D7">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 xml:space="preserve">Ներկայացնել դասընթացի նպատակը </w:t>
            </w:r>
            <w:r w:rsidR="0056730C" w:rsidRPr="00784723">
              <w:rPr>
                <w:rFonts w:ascii="Sylfaen" w:hAnsi="Sylfaen"/>
                <w:lang w:val="hy-AM"/>
              </w:rPr>
              <w:t>և համառոտ օրակարգը։</w:t>
            </w:r>
          </w:p>
          <w:p w:rsidR="0056730C" w:rsidRPr="00784723" w:rsidRDefault="0056730C" w:rsidP="006108D7">
            <w:p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p>
          <w:p w:rsidR="00E14EA4" w:rsidRPr="00784723" w:rsidRDefault="005C5344" w:rsidP="00787DBB">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 xml:space="preserve">Առաջարկել մասնակիցներին ներկայանալ` նշելով անունները, </w:t>
            </w:r>
            <w:r w:rsidR="0056730C" w:rsidRPr="00784723">
              <w:rPr>
                <w:rFonts w:ascii="Sylfaen" w:hAnsi="Sylfaen"/>
                <w:lang w:val="hy-AM"/>
              </w:rPr>
              <w:t>կազմակերպությունները, որ ներկայացնում են</w:t>
            </w:r>
            <w:r w:rsidR="00066EE6" w:rsidRPr="00066EE6">
              <w:rPr>
                <w:rFonts w:ascii="Sylfaen" w:hAnsi="Sylfaen"/>
                <w:lang w:val="hy-AM"/>
              </w:rPr>
              <w:t xml:space="preserve">, </w:t>
            </w:r>
            <w:r w:rsidR="00066EE6">
              <w:rPr>
                <w:rFonts w:ascii="Sylfaen" w:hAnsi="Sylfaen"/>
                <w:lang w:val="hy-AM"/>
              </w:rPr>
              <w:t xml:space="preserve">հարցնել՝ </w:t>
            </w:r>
            <w:r w:rsidR="00B74EB7">
              <w:rPr>
                <w:rFonts w:ascii="Sylfaen" w:hAnsi="Sylfaen"/>
                <w:lang w:val="hy-AM"/>
              </w:rPr>
              <w:t>երբևէ առնչություն ունեցել են</w:t>
            </w:r>
            <w:r w:rsidR="0056730C" w:rsidRPr="00784723">
              <w:rPr>
                <w:rFonts w:ascii="Sylfaen" w:hAnsi="Sylfaen"/>
                <w:lang w:val="hy-AM"/>
              </w:rPr>
              <w:t xml:space="preserve"> </w:t>
            </w:r>
            <w:r w:rsidR="006108D7" w:rsidRPr="00784723">
              <w:rPr>
                <w:rFonts w:ascii="Sylfaen" w:hAnsi="Sylfaen"/>
                <w:lang w:val="hy-AM"/>
              </w:rPr>
              <w:t xml:space="preserve">ՀՀ պետական </w:t>
            </w:r>
            <w:r w:rsidR="0056730C" w:rsidRPr="00784723">
              <w:rPr>
                <w:rFonts w:ascii="Sylfaen" w:hAnsi="Sylfaen"/>
                <w:lang w:val="hy-AM"/>
              </w:rPr>
              <w:t xml:space="preserve">գնումների </w:t>
            </w:r>
            <w:r w:rsidR="00B74EB7">
              <w:rPr>
                <w:rFonts w:ascii="Sylfaen" w:hAnsi="Sylfaen"/>
                <w:lang w:val="hy-AM"/>
              </w:rPr>
              <w:t>համակարգին և ինչպես</w:t>
            </w:r>
            <w:r w:rsidR="006108D7" w:rsidRPr="00784723">
              <w:rPr>
                <w:rFonts w:ascii="Sylfaen" w:hAnsi="Sylfaen"/>
                <w:lang w:val="hy-AM"/>
              </w:rPr>
              <w:t>։</w:t>
            </w:r>
            <w:r w:rsidRPr="00784723">
              <w:rPr>
                <w:rFonts w:ascii="Sylfaen" w:hAnsi="Sylfaen"/>
                <w:lang w:val="hy-AM"/>
              </w:rPr>
              <w:t xml:space="preserve"> </w:t>
            </w:r>
          </w:p>
          <w:p w:rsidR="00E14EA4" w:rsidRPr="00784723" w:rsidRDefault="00E14EA4" w:rsidP="00E14EA4">
            <w:pPr>
              <w:pStyle w:val="ListParagraph"/>
              <w:cnfStyle w:val="000000000000" w:firstRow="0" w:lastRow="0" w:firstColumn="0" w:lastColumn="0" w:oddVBand="0" w:evenVBand="0" w:oddHBand="0" w:evenHBand="0" w:firstRowFirstColumn="0" w:firstRowLastColumn="0" w:lastRowFirstColumn="0" w:lastRowLastColumn="0"/>
              <w:rPr>
                <w:rFonts w:ascii="Sylfaen" w:hAnsi="Sylfaen"/>
                <w:lang w:val="hy-AM"/>
              </w:rPr>
            </w:pPr>
          </w:p>
          <w:p w:rsidR="006108D7" w:rsidRPr="00784723" w:rsidRDefault="006108D7" w:rsidP="00E14EA4">
            <w:pPr>
              <w:pStyle w:val="ListParagraph"/>
              <w:jc w:val="both"/>
              <w:cnfStyle w:val="000000000000" w:firstRow="0" w:lastRow="0" w:firstColumn="0" w:lastColumn="0" w:oddVBand="0" w:evenVBand="0" w:oddHBand="0" w:evenHBand="0" w:firstRowFirstColumn="0" w:firstRowLastColumn="0" w:lastRowFirstColumn="0" w:lastRowLastColumn="0"/>
              <w:rPr>
                <w:rFonts w:ascii="Sylfaen" w:hAnsi="Sylfaen"/>
                <w:i/>
                <w:iCs/>
                <w:lang w:val="hy-AM"/>
              </w:rPr>
            </w:pPr>
            <w:r w:rsidRPr="00784723">
              <w:rPr>
                <w:rFonts w:ascii="Sylfaen" w:hAnsi="Sylfaen"/>
                <w:lang w:val="hy-AM"/>
              </w:rPr>
              <w:t xml:space="preserve"> </w:t>
            </w:r>
            <w:r w:rsidRPr="00784723">
              <w:rPr>
                <w:rFonts w:ascii="Sylfaen" w:hAnsi="Sylfaen"/>
                <w:i/>
                <w:iCs/>
                <w:lang w:val="hy-AM"/>
              </w:rPr>
              <w:t xml:space="preserve">Նշում՝ մասնակիցների կողմից տրված ինֆորմացիան  ծառայեցնել որպես կողմնորոշիչ՝ հասկանալու համար մասնակիցների փորձառության մակարդակը և </w:t>
            </w:r>
            <w:r w:rsidR="00E14EA4" w:rsidRPr="00784723">
              <w:rPr>
                <w:rFonts w:ascii="Sylfaen" w:hAnsi="Sylfaen"/>
                <w:i/>
                <w:iCs/>
                <w:lang w:val="hy-AM"/>
              </w:rPr>
              <w:t>խորությունը։</w:t>
            </w:r>
            <w:r w:rsidRPr="00784723">
              <w:rPr>
                <w:rFonts w:ascii="Sylfaen" w:hAnsi="Sylfaen"/>
                <w:i/>
                <w:iCs/>
                <w:lang w:val="hy-AM"/>
              </w:rPr>
              <w:t xml:space="preserve"> </w:t>
            </w:r>
          </w:p>
          <w:p w:rsidR="00E14EA4" w:rsidRPr="00784723" w:rsidRDefault="00E14EA4" w:rsidP="00E14EA4">
            <w:pPr>
              <w:pStyle w:val="ListParagraph"/>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p>
          <w:p w:rsidR="005C5344" w:rsidRPr="00784723" w:rsidRDefault="005C5344" w:rsidP="006108D7">
            <w:pPr>
              <w:pStyle w:val="ListParagraph"/>
              <w:numPr>
                <w:ilvl w:val="0"/>
                <w:numId w:val="20"/>
              </w:num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Վերջում ներկայանում է դասավանդողը(ները)</w:t>
            </w:r>
            <w:r w:rsidR="00F92AE1" w:rsidRPr="00784723">
              <w:rPr>
                <w:rFonts w:ascii="Sylfaen" w:hAnsi="Sylfaen"/>
                <w:lang w:val="hy-AM"/>
              </w:rPr>
              <w:t>։</w:t>
            </w:r>
          </w:p>
          <w:p w:rsidR="005C5344" w:rsidRPr="00784723" w:rsidRDefault="005C5344" w:rsidP="00F92AE1">
            <w:pPr>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p>
        </w:tc>
      </w:tr>
      <w:tr w:rsidR="005C5344" w:rsidRPr="00F678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F92AE1" w:rsidP="008B3B4C">
            <w:pPr>
              <w:pStyle w:val="ListParagraph"/>
              <w:numPr>
                <w:ilvl w:val="1"/>
                <w:numId w:val="19"/>
              </w:numPr>
              <w:rPr>
                <w:rFonts w:ascii="Sylfaen" w:hAnsi="Sylfaen" w:cs="Times New Roman"/>
                <w:i/>
                <w:sz w:val="24"/>
                <w:szCs w:val="24"/>
                <w:lang w:val="hy-AM"/>
              </w:rPr>
            </w:pPr>
            <w:r w:rsidRPr="00784723">
              <w:rPr>
                <w:rFonts w:ascii="Sylfaen" w:hAnsi="Sylfaen" w:cs="Times New Roman"/>
                <w:i/>
                <w:sz w:val="24"/>
                <w:szCs w:val="24"/>
                <w:lang w:val="hy-AM"/>
              </w:rPr>
              <w:t>10ր</w:t>
            </w:r>
          </w:p>
        </w:tc>
        <w:tc>
          <w:tcPr>
            <w:tcW w:w="7560" w:type="dxa"/>
          </w:tcPr>
          <w:p w:rsidR="005C5344" w:rsidRPr="00784723" w:rsidRDefault="005C5344" w:rsidP="005C5344">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Ակնկալիքների բացահայտում</w:t>
            </w:r>
            <w:r w:rsidR="00EF628B" w:rsidRPr="00784723">
              <w:rPr>
                <w:rFonts w:ascii="Sylfaen" w:hAnsi="Sylfaen"/>
                <w:b/>
                <w:i/>
                <w:sz w:val="24"/>
                <w:szCs w:val="24"/>
                <w:lang w:val="hy-AM"/>
              </w:rPr>
              <w:t>, կանոնների մշակում</w:t>
            </w:r>
          </w:p>
          <w:p w:rsidR="00244994" w:rsidRPr="00784723" w:rsidRDefault="00244994" w:rsidP="005C5344">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F92AE1" w:rsidRPr="00784723" w:rsidRDefault="00EF628B" w:rsidP="00EF628B">
            <w:pPr>
              <w:jc w:val="both"/>
              <w:cnfStyle w:val="000000100000" w:firstRow="0" w:lastRow="0" w:firstColumn="0" w:lastColumn="0" w:oddVBand="0" w:evenVBand="0" w:oddHBand="1" w:evenHBand="0" w:firstRowFirstColumn="0" w:firstRowLastColumn="0" w:lastRowFirstColumn="0" w:lastRowLastColumn="0"/>
              <w:rPr>
                <w:rFonts w:ascii="Sylfaen" w:hAnsi="Sylfaen"/>
                <w:lang w:val="hy-AM"/>
              </w:rPr>
            </w:pPr>
            <w:r w:rsidRPr="00784723">
              <w:rPr>
                <w:rFonts w:ascii="Sylfaen" w:hAnsi="Sylfaen" w:cs="Sylfaen"/>
                <w:lang w:val="hy-AM"/>
              </w:rPr>
              <w:t>Մասնակիցներին տրամադրել կպչուն թղթեր։ Ա</w:t>
            </w:r>
            <w:r w:rsidR="00F92AE1" w:rsidRPr="00784723">
              <w:rPr>
                <w:rFonts w:ascii="Sylfaen" w:hAnsi="Sylfaen" w:cs="Sylfaen"/>
                <w:lang w:val="af-ZA"/>
              </w:rPr>
              <w:t>ռաջարկել</w:t>
            </w:r>
            <w:r w:rsidR="00F92AE1" w:rsidRPr="00784723">
              <w:rPr>
                <w:rFonts w:ascii="Sylfaen" w:hAnsi="Sylfaen" w:cs="Arial Armenian"/>
                <w:lang w:val="af-ZA"/>
              </w:rPr>
              <w:t xml:space="preserve"> </w:t>
            </w:r>
            <w:r w:rsidR="00F92AE1" w:rsidRPr="00784723">
              <w:rPr>
                <w:rFonts w:ascii="Sylfaen" w:hAnsi="Sylfaen" w:cs="Sylfaen"/>
                <w:lang w:val="af-ZA"/>
              </w:rPr>
              <w:t>յուրաքանչյուր</w:t>
            </w:r>
            <w:r w:rsidR="00F92AE1" w:rsidRPr="00784723">
              <w:rPr>
                <w:rFonts w:ascii="Sylfaen" w:hAnsi="Sylfaen" w:cs="Arial Armenian"/>
                <w:lang w:val="af-ZA"/>
              </w:rPr>
              <w:t xml:space="preserve"> </w:t>
            </w:r>
            <w:r w:rsidRPr="00784723">
              <w:rPr>
                <w:rFonts w:ascii="Sylfaen" w:hAnsi="Sylfaen" w:cs="Sylfaen"/>
                <w:lang w:val="hy-AM"/>
              </w:rPr>
              <w:t>թղթի</w:t>
            </w:r>
            <w:r w:rsidR="00F92AE1" w:rsidRPr="00784723">
              <w:rPr>
                <w:rFonts w:ascii="Sylfaen" w:hAnsi="Sylfaen" w:cs="Arial Armenian"/>
                <w:lang w:val="af-ZA"/>
              </w:rPr>
              <w:t xml:space="preserve"> </w:t>
            </w:r>
            <w:r w:rsidR="00F92AE1" w:rsidRPr="00784723">
              <w:rPr>
                <w:rFonts w:ascii="Sylfaen" w:hAnsi="Sylfaen" w:cs="Sylfaen"/>
                <w:lang w:val="af-ZA"/>
              </w:rPr>
              <w:t>վրա</w:t>
            </w:r>
            <w:r w:rsidR="00F92AE1" w:rsidRPr="00784723">
              <w:rPr>
                <w:rFonts w:ascii="Sylfaen" w:hAnsi="Sylfaen" w:cs="Arial Armenian"/>
                <w:lang w:val="af-ZA"/>
              </w:rPr>
              <w:t xml:space="preserve"> </w:t>
            </w:r>
            <w:r w:rsidR="00F92AE1" w:rsidRPr="00784723">
              <w:rPr>
                <w:rFonts w:ascii="Sylfaen" w:hAnsi="Sylfaen" w:cs="Sylfaen"/>
                <w:lang w:val="af-ZA"/>
              </w:rPr>
              <w:t>նշել</w:t>
            </w:r>
            <w:r w:rsidR="00F92AE1" w:rsidRPr="00784723">
              <w:rPr>
                <w:rFonts w:ascii="Sylfaen" w:hAnsi="Sylfaen" w:cs="Arial Armenian"/>
                <w:lang w:val="af-ZA"/>
              </w:rPr>
              <w:t xml:space="preserve"> </w:t>
            </w:r>
            <w:r w:rsidR="00F92AE1" w:rsidRPr="00784723">
              <w:rPr>
                <w:rFonts w:ascii="Sylfaen" w:hAnsi="Sylfaen" w:cs="Sylfaen"/>
                <w:lang w:val="af-ZA"/>
              </w:rPr>
              <w:t>մեկական</w:t>
            </w:r>
            <w:r w:rsidR="00F92AE1" w:rsidRPr="00784723">
              <w:rPr>
                <w:rFonts w:ascii="Sylfaen" w:hAnsi="Sylfaen" w:cs="Arial Armenian"/>
                <w:lang w:val="af-ZA"/>
              </w:rPr>
              <w:t xml:space="preserve"> </w:t>
            </w:r>
            <w:r w:rsidR="00F92AE1" w:rsidRPr="00784723">
              <w:rPr>
                <w:rFonts w:ascii="Sylfaen" w:hAnsi="Sylfaen" w:cs="Sylfaen"/>
                <w:lang w:val="af-ZA"/>
              </w:rPr>
              <w:t>ակնկալիք</w:t>
            </w:r>
            <w:r w:rsidR="00F92AE1" w:rsidRPr="00784723">
              <w:rPr>
                <w:rFonts w:ascii="Sylfaen" w:hAnsi="Sylfaen" w:cs="Arial Armenian"/>
                <w:lang w:val="af-ZA"/>
              </w:rPr>
              <w:t xml:space="preserve"> </w:t>
            </w:r>
            <w:r w:rsidR="00F92AE1" w:rsidRPr="00784723">
              <w:rPr>
                <w:rFonts w:ascii="Sylfaen" w:hAnsi="Sylfaen" w:cs="Sylfaen"/>
                <w:lang w:val="af-ZA"/>
              </w:rPr>
              <w:t>այս</w:t>
            </w:r>
            <w:r w:rsidR="00F92AE1" w:rsidRPr="00784723">
              <w:rPr>
                <w:rFonts w:ascii="Sylfaen" w:hAnsi="Sylfaen" w:cs="Arial Armenian"/>
                <w:lang w:val="af-ZA"/>
              </w:rPr>
              <w:t xml:space="preserve"> </w:t>
            </w:r>
            <w:r w:rsidR="00F92AE1" w:rsidRPr="00784723">
              <w:rPr>
                <w:rFonts w:ascii="Sylfaen" w:hAnsi="Sylfaen" w:cs="Sylfaen"/>
                <w:lang w:val="af-ZA"/>
              </w:rPr>
              <w:t>դասընթացից</w:t>
            </w:r>
            <w:r w:rsidR="00F92AE1" w:rsidRPr="00784723">
              <w:rPr>
                <w:rFonts w:ascii="Sylfaen" w:hAnsi="Sylfaen"/>
                <w:lang w:val="af-ZA"/>
              </w:rPr>
              <w:t>:</w:t>
            </w:r>
            <w:r w:rsidRPr="00784723">
              <w:rPr>
                <w:rFonts w:ascii="Sylfaen" w:hAnsi="Sylfaen"/>
                <w:lang w:val="hy-AM"/>
              </w:rPr>
              <w:t xml:space="preserve">  </w:t>
            </w:r>
            <w:r w:rsidR="00F92AE1" w:rsidRPr="00784723">
              <w:rPr>
                <w:rFonts w:ascii="Sylfaen" w:hAnsi="Sylfaen" w:cs="Sylfaen"/>
                <w:lang w:val="af-ZA"/>
              </w:rPr>
              <w:t>Վերջիններս</w:t>
            </w:r>
            <w:r w:rsidR="00F92AE1" w:rsidRPr="00784723">
              <w:rPr>
                <w:rFonts w:ascii="Sylfaen" w:hAnsi="Sylfaen" w:cs="Arial Armenian"/>
                <w:lang w:val="af-ZA"/>
              </w:rPr>
              <w:t xml:space="preserve"> </w:t>
            </w:r>
            <w:r w:rsidR="00F92AE1" w:rsidRPr="00784723">
              <w:rPr>
                <w:rFonts w:ascii="Sylfaen" w:hAnsi="Sylfaen" w:cs="Sylfaen"/>
                <w:lang w:val="af-ZA"/>
              </w:rPr>
              <w:t>հավաքել</w:t>
            </w:r>
            <w:r w:rsidR="00F92AE1" w:rsidRPr="00784723">
              <w:rPr>
                <w:rFonts w:ascii="Sylfaen" w:hAnsi="Sylfaen" w:cs="Arial Armenian"/>
                <w:lang w:val="af-ZA"/>
              </w:rPr>
              <w:t xml:space="preserve"> </w:t>
            </w:r>
            <w:r w:rsidR="00F92AE1" w:rsidRPr="00784723">
              <w:rPr>
                <w:rFonts w:ascii="Sylfaen" w:hAnsi="Sylfaen" w:cs="Sylfaen"/>
                <w:lang w:val="af-ZA"/>
              </w:rPr>
              <w:t>և</w:t>
            </w:r>
            <w:r w:rsidR="00F92AE1" w:rsidRPr="00784723">
              <w:rPr>
                <w:rFonts w:ascii="Sylfaen" w:hAnsi="Sylfaen" w:cs="Arial Armenian"/>
                <w:lang w:val="af-ZA"/>
              </w:rPr>
              <w:t xml:space="preserve"> </w:t>
            </w:r>
            <w:r w:rsidR="00F92AE1" w:rsidRPr="00784723">
              <w:rPr>
                <w:rFonts w:ascii="Sylfaen" w:hAnsi="Sylfaen" w:cs="Sylfaen"/>
                <w:lang w:val="af-ZA"/>
              </w:rPr>
              <w:t>փա</w:t>
            </w:r>
            <w:r w:rsidRPr="00784723">
              <w:rPr>
                <w:rFonts w:ascii="Sylfaen" w:hAnsi="Sylfaen" w:cs="Sylfaen"/>
                <w:lang w:val="hy-AM"/>
              </w:rPr>
              <w:t>կ</w:t>
            </w:r>
            <w:r w:rsidR="00F92AE1" w:rsidRPr="00784723">
              <w:rPr>
                <w:rFonts w:ascii="Sylfaen" w:hAnsi="Sylfaen" w:cs="Sylfaen"/>
                <w:lang w:val="af-ZA"/>
              </w:rPr>
              <w:t>ցնել</w:t>
            </w:r>
            <w:r w:rsidR="00F92AE1" w:rsidRPr="00784723">
              <w:rPr>
                <w:rFonts w:ascii="Sylfaen" w:hAnsi="Sylfaen"/>
                <w:lang w:val="af-ZA"/>
              </w:rPr>
              <w:t xml:space="preserve"> </w:t>
            </w:r>
            <w:r w:rsidRPr="00784723">
              <w:rPr>
                <w:rFonts w:ascii="Sylfaen" w:hAnsi="Sylfaen"/>
                <w:lang w:val="hy-AM"/>
              </w:rPr>
              <w:t xml:space="preserve">նախապես պատկերված </w:t>
            </w:r>
            <w:r w:rsidR="00F92AE1" w:rsidRPr="00784723">
              <w:rPr>
                <w:rFonts w:ascii="Sylfaen" w:hAnsi="Sylfaen"/>
                <w:rtl/>
                <w:cs/>
                <w:lang w:val="af-ZA" w:bidi="he-IL"/>
              </w:rPr>
              <w:t>‎</w:t>
            </w:r>
            <w:r w:rsidR="00F92AE1" w:rsidRPr="00784723">
              <w:rPr>
                <w:rFonts w:ascii="Sylfaen" w:hAnsi="Sylfaen" w:cs="Sylfaen"/>
                <w:lang w:val="af-ZA" w:bidi="he-IL"/>
              </w:rPr>
              <w:t>ֆլիպչարթի</w:t>
            </w:r>
            <w:r w:rsidR="00F92AE1" w:rsidRPr="00784723">
              <w:rPr>
                <w:rFonts w:ascii="Sylfaen" w:hAnsi="Sylfaen" w:cs="Arial Armenian"/>
                <w:lang w:val="af-ZA" w:bidi="he-IL"/>
              </w:rPr>
              <w:t xml:space="preserve"> </w:t>
            </w:r>
            <w:r w:rsidR="00F92AE1" w:rsidRPr="00784723">
              <w:rPr>
                <w:rFonts w:ascii="Sylfaen" w:hAnsi="Sylfaen" w:cs="Sylfaen"/>
                <w:lang w:val="af-ZA" w:bidi="he-IL"/>
              </w:rPr>
              <w:t>վրա</w:t>
            </w:r>
            <w:r w:rsidRPr="00784723">
              <w:rPr>
                <w:rFonts w:ascii="Sylfaen" w:hAnsi="Sylfaen" w:cs="Sylfaen"/>
                <w:lang w:val="hy-AM" w:bidi="he-IL"/>
              </w:rPr>
              <w:t>՝ բարձրաձայն ներկայացնելով։</w:t>
            </w:r>
          </w:p>
          <w:p w:rsidR="00F92AE1" w:rsidRPr="00784723" w:rsidRDefault="00F92AE1" w:rsidP="00F92AE1">
            <w:pPr>
              <w:jc w:val="both"/>
              <w:cnfStyle w:val="000000100000" w:firstRow="0" w:lastRow="0" w:firstColumn="0" w:lastColumn="0" w:oddVBand="0" w:evenVBand="0" w:oddHBand="1" w:evenHBand="0" w:firstRowFirstColumn="0" w:firstRowLastColumn="0" w:lastRowFirstColumn="0" w:lastRowLastColumn="0"/>
              <w:rPr>
                <w:rFonts w:ascii="Sylfaen" w:hAnsi="Sylfaen"/>
                <w:lang w:val="af-ZA"/>
              </w:rPr>
            </w:pPr>
            <w:r w:rsidRPr="00784723">
              <w:rPr>
                <w:rFonts w:ascii="Sylfaen" w:hAnsi="Sylfaen" w:cs="Sylfaen"/>
                <w:lang w:val="af-ZA"/>
              </w:rPr>
              <w:t>Պլակատը</w:t>
            </w:r>
            <w:r w:rsidRPr="00784723">
              <w:rPr>
                <w:rFonts w:ascii="Sylfaen" w:hAnsi="Sylfaen" w:cs="Arial Armenian"/>
                <w:lang w:val="af-ZA"/>
              </w:rPr>
              <w:t xml:space="preserve"> </w:t>
            </w:r>
            <w:r w:rsidRPr="00784723">
              <w:rPr>
                <w:rFonts w:ascii="Sylfaen" w:hAnsi="Sylfaen" w:cs="Sylfaen"/>
                <w:lang w:val="af-ZA"/>
              </w:rPr>
              <w:t>փա</w:t>
            </w:r>
            <w:r w:rsidR="00EF628B" w:rsidRPr="00784723">
              <w:rPr>
                <w:rFonts w:ascii="Sylfaen" w:hAnsi="Sylfaen" w:cs="Sylfaen"/>
                <w:lang w:val="hy-AM"/>
              </w:rPr>
              <w:t>կ</w:t>
            </w:r>
            <w:r w:rsidRPr="00784723">
              <w:rPr>
                <w:rFonts w:ascii="Sylfaen" w:hAnsi="Sylfaen" w:cs="Sylfaen"/>
                <w:lang w:val="af-ZA"/>
              </w:rPr>
              <w:t>ցնել</w:t>
            </w:r>
            <w:r w:rsidRPr="00784723">
              <w:rPr>
                <w:rFonts w:ascii="Sylfaen" w:hAnsi="Sylfaen" w:cs="Arial Armenian"/>
                <w:lang w:val="af-ZA"/>
              </w:rPr>
              <w:t xml:space="preserve"> </w:t>
            </w:r>
            <w:r w:rsidRPr="00784723">
              <w:rPr>
                <w:rFonts w:ascii="Sylfaen" w:hAnsi="Sylfaen" w:cs="Sylfaen"/>
                <w:lang w:val="af-ZA"/>
              </w:rPr>
              <w:t>պատին՝</w:t>
            </w:r>
            <w:r w:rsidRPr="00784723">
              <w:rPr>
                <w:rFonts w:ascii="Sylfaen" w:hAnsi="Sylfaen" w:cs="Arial Armenian"/>
                <w:lang w:val="af-ZA"/>
              </w:rPr>
              <w:t xml:space="preserve"> </w:t>
            </w:r>
            <w:r w:rsidRPr="00784723">
              <w:rPr>
                <w:rFonts w:ascii="Sylfaen" w:hAnsi="Sylfaen" w:cs="Sylfaen"/>
                <w:lang w:val="af-ZA"/>
              </w:rPr>
              <w:t>բոլորին</w:t>
            </w:r>
            <w:r w:rsidRPr="00784723">
              <w:rPr>
                <w:rFonts w:ascii="Sylfaen" w:hAnsi="Sylfaen" w:cs="Arial Armenian"/>
                <w:lang w:val="af-ZA"/>
              </w:rPr>
              <w:t xml:space="preserve"> </w:t>
            </w:r>
            <w:r w:rsidRPr="00784723">
              <w:rPr>
                <w:rFonts w:ascii="Sylfaen" w:hAnsi="Sylfaen" w:cs="Sylfaen"/>
                <w:lang w:val="af-ZA"/>
              </w:rPr>
              <w:t>տեսանելի</w:t>
            </w:r>
            <w:r w:rsidRPr="00784723">
              <w:rPr>
                <w:rFonts w:ascii="Sylfaen" w:hAnsi="Sylfaen" w:cs="Arial Armenian"/>
                <w:lang w:val="af-ZA"/>
              </w:rPr>
              <w:t xml:space="preserve"> </w:t>
            </w:r>
            <w:r w:rsidRPr="00784723">
              <w:rPr>
                <w:rFonts w:ascii="Sylfaen" w:hAnsi="Sylfaen" w:cs="Sylfaen"/>
                <w:lang w:val="af-ZA"/>
              </w:rPr>
              <w:t>վայրում</w:t>
            </w:r>
            <w:r w:rsidRPr="00784723">
              <w:rPr>
                <w:rFonts w:ascii="Sylfaen" w:hAnsi="Sylfaen"/>
                <w:lang w:val="af-ZA"/>
              </w:rPr>
              <w:t>:</w:t>
            </w:r>
          </w:p>
          <w:p w:rsidR="00F92AE1" w:rsidRPr="00784723" w:rsidRDefault="00F92AE1" w:rsidP="00F92AE1">
            <w:pPr>
              <w:jc w:val="both"/>
              <w:cnfStyle w:val="000000100000" w:firstRow="0" w:lastRow="0" w:firstColumn="0" w:lastColumn="0" w:oddVBand="0" w:evenVBand="0" w:oddHBand="1" w:evenHBand="0" w:firstRowFirstColumn="0" w:firstRowLastColumn="0" w:lastRowFirstColumn="0" w:lastRowLastColumn="0"/>
              <w:rPr>
                <w:rFonts w:ascii="Sylfaen" w:hAnsi="Sylfaen"/>
                <w:lang w:val="af-ZA"/>
              </w:rPr>
            </w:pPr>
          </w:p>
          <w:p w:rsidR="00F92AE1" w:rsidRPr="00784723" w:rsidRDefault="00EF628B" w:rsidP="00F92AE1">
            <w:pPr>
              <w:cnfStyle w:val="000000100000" w:firstRow="0" w:lastRow="0" w:firstColumn="0" w:lastColumn="0" w:oddVBand="0" w:evenVBand="0" w:oddHBand="1" w:evenHBand="0" w:firstRowFirstColumn="0" w:firstRowLastColumn="0" w:lastRowFirstColumn="0" w:lastRowLastColumn="0"/>
              <w:rPr>
                <w:rFonts w:ascii="Sylfaen" w:hAnsi="Sylfaen"/>
                <w:lang w:val="hy-AM"/>
              </w:rPr>
            </w:pPr>
            <w:r w:rsidRPr="00784723">
              <w:rPr>
                <w:rFonts w:ascii="Sylfaen" w:hAnsi="Sylfaen"/>
                <w:lang w:val="hy-AM"/>
              </w:rPr>
              <w:t>Խմբի մասնակիցների հետ քննարկել համատեղ «խաղի կանոններ» առաջիկա օրերի համար։ Կանոնները բոլորով ավելացնել ֆլիպչարտի վրա։ Սա ևս փակցնել տեսանելի վայրում։</w:t>
            </w:r>
          </w:p>
          <w:p w:rsidR="00787DBB" w:rsidRPr="00784723" w:rsidRDefault="00787DBB" w:rsidP="00F92AE1">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tc>
      </w:tr>
      <w:tr w:rsidR="005C5344" w:rsidRPr="00F678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5C5344" w:rsidP="005C5344">
            <w:pPr>
              <w:rPr>
                <w:rFonts w:ascii="Sylfaen" w:hAnsi="Sylfaen" w:cs="Times New Roman"/>
                <w:bCs w:val="0"/>
                <w:i/>
                <w:sz w:val="24"/>
                <w:szCs w:val="24"/>
                <w:lang w:val="hy-AM"/>
              </w:rPr>
            </w:pPr>
            <w:r w:rsidRPr="00F61802">
              <w:rPr>
                <w:rFonts w:ascii="Sylfaen" w:hAnsi="Sylfaen" w:cs="Times New Roman"/>
                <w:bCs w:val="0"/>
                <w:i/>
                <w:sz w:val="24"/>
                <w:szCs w:val="24"/>
                <w:lang w:val="hy-AM"/>
              </w:rPr>
              <w:lastRenderedPageBreak/>
              <w:t>30</w:t>
            </w:r>
            <w:r w:rsidR="008B3B4C" w:rsidRPr="00F61802">
              <w:rPr>
                <w:rFonts w:ascii="Sylfaen" w:hAnsi="Sylfaen" w:cs="Times New Roman"/>
                <w:bCs w:val="0"/>
                <w:i/>
                <w:sz w:val="24"/>
                <w:szCs w:val="24"/>
                <w:lang w:val="hy-AM"/>
              </w:rPr>
              <w:t xml:space="preserve"> րոպե</w:t>
            </w:r>
          </w:p>
        </w:tc>
        <w:tc>
          <w:tcPr>
            <w:tcW w:w="7560" w:type="dxa"/>
          </w:tcPr>
          <w:p w:rsidR="005C5344" w:rsidRPr="00784723"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r w:rsidRPr="00784723">
              <w:rPr>
                <w:rFonts w:ascii="Sylfaen" w:hAnsi="Sylfaen"/>
                <w:b/>
                <w:sz w:val="24"/>
                <w:szCs w:val="24"/>
                <w:lang w:val="hy-AM"/>
              </w:rPr>
              <w:t>Թեմա 1</w:t>
            </w:r>
            <w:r w:rsidRPr="00784723">
              <w:rPr>
                <w:rFonts w:ascii="Times New Roman" w:hAnsi="Times New Roman" w:cs="Times New Roman"/>
                <w:b/>
                <w:sz w:val="24"/>
                <w:szCs w:val="24"/>
                <w:lang w:val="hy-AM"/>
              </w:rPr>
              <w:t>․</w:t>
            </w:r>
            <w:r w:rsidRPr="00784723">
              <w:rPr>
                <w:rFonts w:ascii="Sylfaen" w:hAnsi="Sylfaen"/>
                <w:b/>
                <w:sz w:val="24"/>
                <w:szCs w:val="24"/>
                <w:lang w:val="hy-AM"/>
              </w:rPr>
              <w:t xml:space="preserve"> ՀՀ գնումների վերաբերյալ օրենսդրություն</w:t>
            </w:r>
          </w:p>
          <w:p w:rsidR="00787DBB" w:rsidRPr="00784723" w:rsidRDefault="00787DBB" w:rsidP="005C5344">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5C5344" w:rsidRPr="00784723" w:rsidRDefault="00EF628B" w:rsidP="00306FC4">
            <w:pPr>
              <w:jc w:val="both"/>
              <w:cnfStyle w:val="000000000000" w:firstRow="0" w:lastRow="0" w:firstColumn="0" w:lastColumn="0" w:oddVBand="0" w:evenVBand="0" w:oddHBand="0" w:evenHBand="0" w:firstRowFirstColumn="0" w:firstRowLastColumn="0" w:lastRowFirstColumn="0" w:lastRowLastColumn="0"/>
              <w:rPr>
                <w:rFonts w:ascii="Sylfaen" w:hAnsi="Sylfaen" w:cs="Sylfaen"/>
                <w:lang w:val="af-ZA"/>
              </w:rPr>
            </w:pPr>
            <w:r w:rsidRPr="00784723">
              <w:rPr>
                <w:rFonts w:ascii="Sylfaen" w:hAnsi="Sylfaen" w:cs="Sylfaen"/>
                <w:lang w:val="af-ZA"/>
              </w:rPr>
              <w:t xml:space="preserve">Մասնակիցներին հարցնել, թե ինչ օրենքներ գիտեն, որոնք կարգավորում են գնումների դաշտը։  Քննարկման արդյունքում վեր հանել հիմնական </w:t>
            </w:r>
            <w:r w:rsidR="00306FC4" w:rsidRPr="00784723">
              <w:rPr>
                <w:rFonts w:ascii="Sylfaen" w:hAnsi="Sylfaen" w:cs="Sylfaen"/>
                <w:lang w:val="af-ZA"/>
              </w:rPr>
              <w:t>իրավական ակտերը։  Խոսել</w:t>
            </w:r>
            <w:r w:rsidR="00332226">
              <w:rPr>
                <w:rFonts w:ascii="Sylfaen" w:hAnsi="Sylfaen" w:cs="Sylfaen"/>
                <w:lang w:val="hy-AM"/>
              </w:rPr>
              <w:t xml:space="preserve"> ՀՀ քաղ</w:t>
            </w:r>
            <w:r w:rsidR="00332226">
              <w:rPr>
                <w:rFonts w:ascii="Times New Roman" w:hAnsi="Times New Roman" w:cs="Times New Roman"/>
                <w:lang w:val="hy-AM"/>
              </w:rPr>
              <w:t>․</w:t>
            </w:r>
            <w:r w:rsidR="00332226">
              <w:rPr>
                <w:rFonts w:ascii="Sylfaen" w:hAnsi="Sylfaen" w:cs="Times New Roman"/>
                <w:lang w:val="hy-AM"/>
              </w:rPr>
              <w:t xml:space="preserve"> օրենսգրքից, </w:t>
            </w:r>
            <w:r w:rsidR="00306FC4" w:rsidRPr="00784723">
              <w:rPr>
                <w:rFonts w:ascii="Sylfaen" w:hAnsi="Sylfaen" w:cs="Sylfaen"/>
                <w:lang w:val="af-ZA"/>
              </w:rPr>
              <w:t xml:space="preserve"> </w:t>
            </w:r>
            <w:r w:rsidR="005C5344" w:rsidRPr="00784723">
              <w:rPr>
                <w:rFonts w:ascii="Sylfaen" w:hAnsi="Sylfaen" w:cs="Sylfaen"/>
                <w:lang w:val="af-ZA"/>
              </w:rPr>
              <w:t>Գնումների մասին ՀՀ օրենք</w:t>
            </w:r>
            <w:r w:rsidR="00306FC4" w:rsidRPr="00784723">
              <w:rPr>
                <w:rFonts w:ascii="Sylfaen" w:hAnsi="Sylfaen" w:cs="Sylfaen"/>
                <w:lang w:val="af-ZA"/>
              </w:rPr>
              <w:t xml:space="preserve">ից, տալ ՀՀ կառավարության՝ գնումների գործընթացը կարգավորող առանցքային որոշումների համարները, մասնավորապես՝ խոսել 4 մայիսի 2017 թվականի N 526-Ն որոշումից, 13 ապրիլի 2017 թվականի N 390-Ն որոշումից։ Նշել, որ դրանցից առաջինը կարգավորում է գնումների գործընթացի կազմակերպման կարգը, մյուսը՝ պատասխանում է գնումների պլանին վերաբերող ընթացակարգային հարցերին։ </w:t>
            </w:r>
          </w:p>
          <w:p w:rsidR="00306FC4" w:rsidRPr="00784723" w:rsidRDefault="00306FC4" w:rsidP="00306FC4">
            <w:pPr>
              <w:jc w:val="both"/>
              <w:cnfStyle w:val="000000000000" w:firstRow="0" w:lastRow="0" w:firstColumn="0" w:lastColumn="0" w:oddVBand="0" w:evenVBand="0" w:oddHBand="0" w:evenHBand="0" w:firstRowFirstColumn="0" w:firstRowLastColumn="0" w:lastRowFirstColumn="0" w:lastRowLastColumn="0"/>
              <w:rPr>
                <w:rFonts w:ascii="Sylfaen" w:hAnsi="Sylfaen" w:cs="Sylfaen"/>
                <w:lang w:val="af-ZA"/>
              </w:rPr>
            </w:pPr>
            <w:r w:rsidRPr="00784723">
              <w:rPr>
                <w:rFonts w:ascii="Sylfaen" w:hAnsi="Sylfaen" w:cs="Sylfaen"/>
                <w:lang w:val="af-ZA"/>
              </w:rPr>
              <w:t>Մասնակիցների հետ հասկանալ՝ որքանով են տեղյակ ակտերից, այլ ինչ օժանդակ իրավական ակտերի հետ են առնչվել։</w:t>
            </w:r>
          </w:p>
          <w:p w:rsidR="005C5344" w:rsidRPr="00784723" w:rsidRDefault="005C5344" w:rsidP="00306FC4">
            <w:pPr>
              <w:cnfStyle w:val="000000000000" w:firstRow="0" w:lastRow="0" w:firstColumn="0" w:lastColumn="0" w:oddVBand="0" w:evenVBand="0" w:oddHBand="0" w:evenHBand="0" w:firstRowFirstColumn="0" w:firstRowLastColumn="0" w:lastRowFirstColumn="0" w:lastRowLastColumn="0"/>
              <w:rPr>
                <w:rFonts w:ascii="Sylfaen" w:hAnsi="Sylfaen" w:cs="Times New Roman"/>
                <w:b/>
                <w:i/>
                <w:sz w:val="24"/>
                <w:szCs w:val="24"/>
                <w:lang w:val="hy-AM"/>
              </w:rPr>
            </w:pPr>
          </w:p>
        </w:tc>
      </w:tr>
      <w:tr w:rsidR="005C5344" w:rsidRPr="00F678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7D5846" w:rsidP="005C5344">
            <w:pPr>
              <w:rPr>
                <w:rFonts w:ascii="Sylfaen" w:hAnsi="Sylfaen"/>
                <w:bCs w:val="0"/>
                <w:i/>
                <w:sz w:val="24"/>
                <w:szCs w:val="24"/>
                <w:lang w:val="hy-AM"/>
              </w:rPr>
            </w:pPr>
            <w:r w:rsidRPr="00F61802">
              <w:rPr>
                <w:rFonts w:ascii="Sylfaen" w:hAnsi="Sylfaen"/>
                <w:bCs w:val="0"/>
                <w:i/>
                <w:sz w:val="24"/>
                <w:szCs w:val="24"/>
                <w:lang w:val="hy-AM"/>
              </w:rPr>
              <w:t>4</w:t>
            </w:r>
            <w:r w:rsidR="008B3B4C" w:rsidRPr="00F61802">
              <w:rPr>
                <w:rFonts w:ascii="Sylfaen" w:hAnsi="Sylfaen"/>
                <w:bCs w:val="0"/>
                <w:i/>
                <w:sz w:val="24"/>
                <w:szCs w:val="24"/>
                <w:lang w:val="hy-AM"/>
              </w:rPr>
              <w:t>0 րոպե</w:t>
            </w:r>
          </w:p>
        </w:tc>
        <w:tc>
          <w:tcPr>
            <w:tcW w:w="7560" w:type="dxa"/>
          </w:tcPr>
          <w:p w:rsidR="00242283" w:rsidRDefault="005C5344" w:rsidP="00242283">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784723">
              <w:rPr>
                <w:rFonts w:ascii="Sylfaen" w:hAnsi="Sylfaen"/>
                <w:b/>
                <w:sz w:val="24"/>
                <w:szCs w:val="24"/>
                <w:lang w:val="hy-AM"/>
              </w:rPr>
              <w:t>Թեմա 2</w:t>
            </w:r>
            <w:r w:rsidRPr="00784723">
              <w:rPr>
                <w:rFonts w:ascii="Times New Roman" w:hAnsi="Times New Roman" w:cs="Times New Roman"/>
                <w:b/>
                <w:sz w:val="24"/>
                <w:szCs w:val="24"/>
                <w:lang w:val="hy-AM"/>
              </w:rPr>
              <w:t>․</w:t>
            </w:r>
            <w:r w:rsidRPr="00784723">
              <w:rPr>
                <w:rFonts w:ascii="Sylfaen" w:hAnsi="Sylfaen"/>
                <w:b/>
                <w:sz w:val="24"/>
                <w:szCs w:val="24"/>
                <w:lang w:val="hy-AM"/>
              </w:rPr>
              <w:t xml:space="preserve"> </w:t>
            </w:r>
            <w:r w:rsidR="00242283" w:rsidRPr="00784723">
              <w:rPr>
                <w:rFonts w:ascii="Sylfaen" w:hAnsi="Sylfaen"/>
                <w:b/>
                <w:sz w:val="24"/>
                <w:szCs w:val="24"/>
                <w:lang w:val="hy-AM"/>
              </w:rPr>
              <w:t>Գնման գործընթացը.պատասխանատուները</w:t>
            </w: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p>
          <w:p w:rsidR="0079528B"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784723">
              <w:rPr>
                <w:rFonts w:ascii="Sylfaen" w:hAnsi="Sylfaen"/>
                <w:sz w:val="24"/>
                <w:szCs w:val="24"/>
                <w:lang w:val="hy-AM"/>
              </w:rPr>
              <w:t xml:space="preserve">Սահիկաշարով ցույց տալ գնումների գործընթացի պարզեցված սխեման։ </w:t>
            </w:r>
          </w:p>
          <w:p w:rsidR="00FB17D6"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p>
          <w:p w:rsidR="00FB17D6" w:rsidRPr="00FB17D6"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FB17D6">
              <w:rPr>
                <w:rFonts w:ascii="Sylfaen" w:hAnsi="Sylfaen"/>
                <w:sz w:val="24"/>
                <w:szCs w:val="24"/>
                <w:lang w:val="hy-AM"/>
              </w:rPr>
              <w:t>Գնման գործընթացը հետևյալ գործընթացների (գործառույթների) ամբողջությունն է՝</w:t>
            </w:r>
          </w:p>
          <w:p w:rsidR="00FB17D6" w:rsidRPr="00FB17D6"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FB17D6">
              <w:rPr>
                <w:rFonts w:ascii="Sylfaen" w:hAnsi="Sylfaen"/>
                <w:sz w:val="24"/>
                <w:szCs w:val="24"/>
                <w:lang w:val="hy-AM"/>
              </w:rPr>
              <w:t>1) գնուﬓերի պլանավորում.</w:t>
            </w:r>
          </w:p>
          <w:p w:rsidR="00FB17D6" w:rsidRPr="00FB17D6"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FB17D6">
              <w:rPr>
                <w:rFonts w:ascii="Sylfaen" w:hAnsi="Sylfaen"/>
                <w:sz w:val="24"/>
                <w:szCs w:val="24"/>
                <w:lang w:val="hy-AM"/>
              </w:rPr>
              <w:t>2) գնման գործընթացի կազմակերպում (ներառյալ գնման առարկայի բնութագրերի</w:t>
            </w:r>
          </w:p>
          <w:p w:rsidR="00FB17D6" w:rsidRPr="00FB17D6"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FB17D6">
              <w:rPr>
                <w:rFonts w:ascii="Sylfaen" w:hAnsi="Sylfaen"/>
                <w:sz w:val="24"/>
                <w:szCs w:val="24"/>
                <w:lang w:val="hy-AM"/>
              </w:rPr>
              <w:t>հաստատումը).</w:t>
            </w:r>
          </w:p>
          <w:p w:rsidR="00FB17D6" w:rsidRPr="00FB17D6"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FB17D6">
              <w:rPr>
                <w:rFonts w:ascii="Sylfaen" w:hAnsi="Sylfaen"/>
                <w:sz w:val="24"/>
                <w:szCs w:val="24"/>
                <w:lang w:val="hy-AM"/>
              </w:rPr>
              <w:t>3) պայմանագրի կնքում.</w:t>
            </w:r>
          </w:p>
          <w:p w:rsidR="0079528B" w:rsidRDefault="00FB17D6" w:rsidP="00FB17D6">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FB17D6">
              <w:rPr>
                <w:rFonts w:ascii="Sylfaen" w:hAnsi="Sylfaen"/>
                <w:sz w:val="24"/>
                <w:szCs w:val="24"/>
                <w:lang w:val="hy-AM"/>
              </w:rPr>
              <w:t>4) պայմանագրի կատարում և կառավարում:</w:t>
            </w:r>
          </w:p>
          <w:p w:rsidR="00FB17D6" w:rsidRDefault="00FB17D6" w:rsidP="00242283">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sz w:val="24"/>
                <w:szCs w:val="24"/>
                <w:lang w:val="hy-AM"/>
              </w:rPr>
            </w:pPr>
            <w:r w:rsidRPr="00784723">
              <w:rPr>
                <w:rFonts w:ascii="Sylfaen" w:hAnsi="Sylfaen"/>
                <w:sz w:val="24"/>
                <w:szCs w:val="24"/>
                <w:lang w:val="hy-AM"/>
              </w:rPr>
              <w:lastRenderedPageBreak/>
              <w:t>Ներկայացնել պատասխանատուներին և վերջիններիս գործառույթները, առանձին-առանձին անդրադառնալ հետևյալ դերակատարներին</w:t>
            </w:r>
            <w:r w:rsidRPr="00784723">
              <w:rPr>
                <w:rFonts w:ascii="Times New Roman" w:hAnsi="Times New Roman" w:cs="Times New Roman"/>
                <w:sz w:val="24"/>
                <w:szCs w:val="24"/>
                <w:lang w:val="hy-AM"/>
              </w:rPr>
              <w:t>․</w:t>
            </w:r>
            <w:r w:rsidRPr="00784723">
              <w:rPr>
                <w:rFonts w:ascii="Sylfaen" w:hAnsi="Sylfaen"/>
                <w:sz w:val="24"/>
                <w:szCs w:val="24"/>
                <w:lang w:val="hy-AM"/>
              </w:rPr>
              <w:t xml:space="preserve"> </w:t>
            </w:r>
          </w:p>
          <w:p w:rsidR="00242283" w:rsidRPr="00784723" w:rsidRDefault="00242283" w:rsidP="00242283">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ascii="Sylfaen" w:hAnsi="Sylfaen"/>
                <w:sz w:val="24"/>
                <w:szCs w:val="24"/>
              </w:rPr>
            </w:pPr>
            <w:r w:rsidRPr="00784723">
              <w:rPr>
                <w:rFonts w:ascii="Sylfaen" w:hAnsi="Sylfaen"/>
                <w:sz w:val="24"/>
                <w:szCs w:val="24"/>
                <w:lang w:val="hy-AM"/>
              </w:rPr>
              <w:t>Պատվիրատուի ղեկավար</w:t>
            </w:r>
          </w:p>
          <w:p w:rsidR="00242283" w:rsidRPr="00784723" w:rsidRDefault="00242283" w:rsidP="00242283">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ascii="Sylfaen" w:hAnsi="Sylfaen"/>
                <w:sz w:val="24"/>
                <w:szCs w:val="24"/>
              </w:rPr>
            </w:pPr>
            <w:r w:rsidRPr="00784723">
              <w:rPr>
                <w:rFonts w:ascii="Sylfaen" w:hAnsi="Sylfaen"/>
                <w:sz w:val="24"/>
                <w:szCs w:val="24"/>
                <w:lang w:val="hy-AM"/>
              </w:rPr>
              <w:t>Պատասխանատու ստորաբաժանում</w:t>
            </w:r>
          </w:p>
          <w:p w:rsidR="00242283" w:rsidRPr="00784723" w:rsidRDefault="00242283" w:rsidP="00242283">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ascii="Sylfaen" w:hAnsi="Sylfaen"/>
                <w:sz w:val="24"/>
                <w:szCs w:val="24"/>
              </w:rPr>
            </w:pPr>
            <w:r w:rsidRPr="00784723">
              <w:rPr>
                <w:rFonts w:ascii="Sylfaen" w:hAnsi="Sylfaen"/>
                <w:sz w:val="24"/>
                <w:szCs w:val="24"/>
                <w:lang w:val="hy-AM"/>
              </w:rPr>
              <w:t>Գնումների համակարգող</w:t>
            </w:r>
          </w:p>
          <w:p w:rsidR="00242283" w:rsidRPr="00784723" w:rsidRDefault="00242283" w:rsidP="00242283">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ascii="Sylfaen" w:hAnsi="Sylfaen"/>
                <w:sz w:val="24"/>
                <w:szCs w:val="24"/>
              </w:rPr>
            </w:pPr>
            <w:r w:rsidRPr="00784723">
              <w:rPr>
                <w:rFonts w:ascii="Sylfaen" w:hAnsi="Sylfaen"/>
                <w:sz w:val="24"/>
                <w:szCs w:val="24"/>
                <w:lang w:val="hy-AM"/>
              </w:rPr>
              <w:t>Գնահատող հանձնաժողով</w:t>
            </w:r>
          </w:p>
          <w:p w:rsidR="00066EE6" w:rsidRDefault="00066EE6" w:rsidP="00242283">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FB17D6" w:rsidRPr="00FB17D6" w:rsidRDefault="00FB17D6" w:rsidP="00242283">
            <w:pPr>
              <w:cnfStyle w:val="000000100000" w:firstRow="0" w:lastRow="0" w:firstColumn="0" w:lastColumn="0" w:oddVBand="0" w:evenVBand="0" w:oddHBand="1" w:evenHBand="0" w:firstRowFirstColumn="0" w:firstRowLastColumn="0" w:lastRowFirstColumn="0" w:lastRowLastColumn="0"/>
              <w:rPr>
                <w:rFonts w:ascii="Sylfaen" w:hAnsi="Sylfaen"/>
                <w:bCs/>
                <w:i/>
                <w:sz w:val="24"/>
                <w:szCs w:val="24"/>
                <w:lang w:val="hy-AM"/>
              </w:rPr>
            </w:pPr>
            <w:r w:rsidRPr="00FB17D6">
              <w:rPr>
                <w:rFonts w:ascii="Sylfaen" w:hAnsi="Sylfaen"/>
                <w:bCs/>
                <w:i/>
                <w:sz w:val="24"/>
                <w:szCs w:val="24"/>
                <w:lang w:val="hy-AM"/>
              </w:rPr>
              <w:t xml:space="preserve">Սահիկաշարի միջոցով  հակիրճ անդրադառնալ  յուրաքանչյուրի գործառույթներին։  </w:t>
            </w: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cs="Times New Roman"/>
                <w:bCs/>
                <w:i/>
                <w:color w:val="000000"/>
                <w:lang w:val="hy-AM"/>
              </w:rPr>
            </w:pPr>
          </w:p>
          <w:p w:rsidR="00787DBB" w:rsidRPr="00784723" w:rsidRDefault="00787DBB" w:rsidP="00242283">
            <w:pPr>
              <w:cnfStyle w:val="000000100000" w:firstRow="0" w:lastRow="0" w:firstColumn="0" w:lastColumn="0" w:oddVBand="0" w:evenVBand="0" w:oddHBand="1" w:evenHBand="0" w:firstRowFirstColumn="0" w:firstRowLastColumn="0" w:lastRowFirstColumn="0" w:lastRowLastColumn="0"/>
              <w:rPr>
                <w:rFonts w:ascii="Sylfaen" w:hAnsi="Sylfaen"/>
                <w:bCs/>
                <w:i/>
                <w:iCs/>
                <w:sz w:val="24"/>
                <w:szCs w:val="24"/>
                <w:lang w:val="hy-AM"/>
              </w:rPr>
            </w:pPr>
          </w:p>
        </w:tc>
      </w:tr>
      <w:tr w:rsidR="005C5344" w:rsidRPr="007847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787DBB" w:rsidP="005C5344">
            <w:pPr>
              <w:rPr>
                <w:rFonts w:ascii="Sylfaen" w:hAnsi="Sylfaen"/>
                <w:bCs w:val="0"/>
                <w:i/>
                <w:sz w:val="24"/>
                <w:szCs w:val="24"/>
                <w:lang w:val="hy-AM"/>
              </w:rPr>
            </w:pPr>
            <w:r w:rsidRPr="00F61802">
              <w:rPr>
                <w:rFonts w:ascii="Sylfaen" w:hAnsi="Sylfaen"/>
                <w:bCs w:val="0"/>
                <w:i/>
                <w:sz w:val="24"/>
                <w:szCs w:val="24"/>
                <w:lang w:val="hy-AM"/>
              </w:rPr>
              <w:lastRenderedPageBreak/>
              <w:t>30 րոպե</w:t>
            </w:r>
          </w:p>
        </w:tc>
        <w:tc>
          <w:tcPr>
            <w:tcW w:w="7560" w:type="dxa"/>
          </w:tcPr>
          <w:p w:rsidR="005C5344"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Սուրճի ընդմիջում</w:t>
            </w:r>
          </w:p>
          <w:p w:rsidR="00FB17D6" w:rsidRPr="00784723" w:rsidRDefault="00FB17D6" w:rsidP="005C5344">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tc>
      </w:tr>
      <w:tr w:rsidR="005C5344" w:rsidRPr="0024228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C5344" w:rsidRPr="00F61802" w:rsidRDefault="007D5846" w:rsidP="005C5344">
            <w:pPr>
              <w:rPr>
                <w:rFonts w:ascii="Sylfaen" w:hAnsi="Sylfaen"/>
                <w:bCs w:val="0"/>
                <w:i/>
                <w:sz w:val="24"/>
                <w:szCs w:val="24"/>
                <w:lang w:val="hy-AM"/>
              </w:rPr>
            </w:pPr>
            <w:r w:rsidRPr="00F61802">
              <w:rPr>
                <w:rFonts w:ascii="Sylfaen" w:hAnsi="Sylfaen"/>
                <w:bCs w:val="0"/>
                <w:i/>
                <w:sz w:val="24"/>
                <w:szCs w:val="24"/>
                <w:lang w:val="hy-AM"/>
              </w:rPr>
              <w:t>5</w:t>
            </w:r>
            <w:r w:rsidR="00787DBB" w:rsidRPr="00F61802">
              <w:rPr>
                <w:rFonts w:ascii="Sylfaen" w:hAnsi="Sylfaen"/>
                <w:bCs w:val="0"/>
                <w:i/>
                <w:sz w:val="24"/>
                <w:szCs w:val="24"/>
                <w:lang w:val="hy-AM"/>
              </w:rPr>
              <w:t>0 րոպե</w:t>
            </w:r>
          </w:p>
        </w:tc>
        <w:tc>
          <w:tcPr>
            <w:tcW w:w="7560" w:type="dxa"/>
          </w:tcPr>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784723">
              <w:rPr>
                <w:rFonts w:ascii="Sylfaen" w:hAnsi="Sylfaen"/>
                <w:b/>
                <w:sz w:val="24"/>
                <w:szCs w:val="24"/>
                <w:lang w:val="hy-AM"/>
              </w:rPr>
              <w:t xml:space="preserve">Թեմա 3.  </w:t>
            </w:r>
            <w:r>
              <w:rPr>
                <w:rFonts w:ascii="Sylfaen" w:hAnsi="Sylfaen"/>
                <w:b/>
                <w:sz w:val="24"/>
                <w:szCs w:val="24"/>
                <w:lang w:val="hy-AM"/>
              </w:rPr>
              <w:t xml:space="preserve"> </w:t>
            </w:r>
            <w:r w:rsidRPr="00784723">
              <w:rPr>
                <w:rFonts w:ascii="Sylfaen" w:hAnsi="Sylfaen"/>
                <w:b/>
                <w:sz w:val="24"/>
                <w:szCs w:val="24"/>
                <w:lang w:val="hy-AM"/>
              </w:rPr>
              <w:t xml:space="preserve">Գնումների պլանավորում </w:t>
            </w: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cs="Times New Roman"/>
                <w:bCs/>
                <w:iCs/>
                <w:sz w:val="24"/>
                <w:szCs w:val="24"/>
                <w:lang w:val="hy-AM"/>
              </w:rPr>
            </w:pPr>
            <w:r w:rsidRPr="00784723">
              <w:rPr>
                <w:rFonts w:ascii="Sylfaen" w:hAnsi="Sylfaen" w:cs="Times New Roman"/>
                <w:bCs/>
                <w:iCs/>
                <w:sz w:val="24"/>
                <w:szCs w:val="24"/>
                <w:lang w:val="hy-AM"/>
              </w:rPr>
              <w:t>Խմբին ուղղել հարց</w:t>
            </w:r>
            <w:r w:rsidRPr="00784723">
              <w:rPr>
                <w:rFonts w:ascii="Times New Roman" w:hAnsi="Times New Roman" w:cs="Times New Roman"/>
                <w:bCs/>
                <w:iCs/>
                <w:sz w:val="24"/>
                <w:szCs w:val="24"/>
                <w:lang w:val="hy-AM"/>
              </w:rPr>
              <w:t>․</w:t>
            </w:r>
            <w:r w:rsidRPr="00784723">
              <w:rPr>
                <w:rFonts w:ascii="Sylfaen" w:hAnsi="Sylfaen" w:cs="Times New Roman"/>
                <w:bCs/>
                <w:iCs/>
                <w:sz w:val="24"/>
                <w:szCs w:val="24"/>
                <w:lang w:val="hy-AM"/>
              </w:rPr>
              <w:t xml:space="preserve"> «Ի՞նչ է գնումների պլանը»։ Հնչած կարծիքների ամբողջացումով տալ գնումների պլանի բովանդակությունը։ Ներկայացնել պետական բյուջեի միջոցների հաշվին կատարվելիք գնումների պլանի և այլ միջոցների հաշվին կատարվելիք գնումների պլանի մասին։ </w:t>
            </w: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cs="Times New Roman"/>
                <w:bCs/>
                <w:iCs/>
                <w:sz w:val="24"/>
                <w:szCs w:val="24"/>
                <w:lang w:val="hy-AM"/>
              </w:rPr>
            </w:pPr>
          </w:p>
          <w:p w:rsidR="00FB17D6"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cs="Times New Roman"/>
                <w:bCs/>
                <w:iCs/>
                <w:sz w:val="24"/>
                <w:szCs w:val="24"/>
                <w:lang w:val="hy-AM"/>
              </w:rPr>
            </w:pPr>
            <w:r w:rsidRPr="00784723">
              <w:rPr>
                <w:rFonts w:ascii="Sylfaen" w:hAnsi="Sylfaen" w:cs="Times New Roman"/>
                <w:bCs/>
                <w:iCs/>
                <w:sz w:val="24"/>
                <w:szCs w:val="24"/>
                <w:lang w:val="hy-AM"/>
              </w:rPr>
              <w:t xml:space="preserve">Կրկին դիմելով դասընթացի մասնակիցներին՝ </w:t>
            </w:r>
            <w:r w:rsidR="00FB17D6">
              <w:rPr>
                <w:rFonts w:ascii="Sylfaen" w:hAnsi="Sylfaen" w:cs="Times New Roman"/>
                <w:bCs/>
                <w:iCs/>
                <w:sz w:val="24"/>
                <w:szCs w:val="24"/>
                <w:lang w:val="hy-AM"/>
              </w:rPr>
              <w:t xml:space="preserve">հարցնել, թե ադյոք երբևէ ցանկացել են իմանալ որևէ պետական կառույցի կատարվելիք գնումների մասին։ Եթե այո՝ ինչպե՞ս են փորձել ճշտել այդ տեղեկատվությունը, հանդիպե՞լ են արդյոք որևէ կառույցի գնումների պլանի, կարողացե՞լ են </w:t>
            </w:r>
            <w:r w:rsidRPr="00784723">
              <w:rPr>
                <w:rFonts w:ascii="Sylfaen" w:hAnsi="Sylfaen" w:cs="Times New Roman"/>
                <w:bCs/>
                <w:iCs/>
                <w:sz w:val="24"/>
                <w:szCs w:val="24"/>
                <w:lang w:val="hy-AM"/>
              </w:rPr>
              <w:t xml:space="preserve"> </w:t>
            </w:r>
            <w:r w:rsidR="00FB17D6">
              <w:rPr>
                <w:rFonts w:ascii="Sylfaen" w:hAnsi="Sylfaen" w:cs="Times New Roman"/>
                <w:bCs/>
                <w:iCs/>
                <w:sz w:val="24"/>
                <w:szCs w:val="24"/>
                <w:lang w:val="hy-AM"/>
              </w:rPr>
              <w:t xml:space="preserve">հասկանալ այն։ </w:t>
            </w:r>
          </w:p>
          <w:p w:rsidR="00FB17D6" w:rsidRDefault="00FB17D6" w:rsidP="00242283">
            <w:pPr>
              <w:cnfStyle w:val="000000100000" w:firstRow="0" w:lastRow="0" w:firstColumn="0" w:lastColumn="0" w:oddVBand="0" w:evenVBand="0" w:oddHBand="1" w:evenHBand="0" w:firstRowFirstColumn="0" w:firstRowLastColumn="0" w:lastRowFirstColumn="0" w:lastRowLastColumn="0"/>
              <w:rPr>
                <w:rFonts w:ascii="Sylfaen" w:hAnsi="Sylfaen" w:cs="Times New Roman"/>
                <w:bCs/>
                <w:iCs/>
                <w:sz w:val="24"/>
                <w:szCs w:val="24"/>
                <w:lang w:val="hy-AM"/>
              </w:rPr>
            </w:pPr>
          </w:p>
          <w:p w:rsidR="00242283" w:rsidRPr="00784723" w:rsidRDefault="006E012C" w:rsidP="00242283">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r>
              <w:rPr>
                <w:rFonts w:ascii="Sylfaen" w:hAnsi="Sylfaen" w:cs="Times New Roman"/>
                <w:bCs/>
                <w:iCs/>
                <w:sz w:val="24"/>
                <w:szCs w:val="24"/>
                <w:lang w:val="hy-AM"/>
              </w:rPr>
              <w:t>Քննարկումից հետո ներկայացնել գնումների պլանի կա</w:t>
            </w:r>
            <w:r w:rsidR="00242283" w:rsidRPr="00784723">
              <w:rPr>
                <w:rFonts w:ascii="Sylfaen" w:hAnsi="Sylfaen" w:cs="Times New Roman"/>
                <w:bCs/>
                <w:iCs/>
                <w:sz w:val="24"/>
                <w:szCs w:val="24"/>
                <w:lang w:val="hy-AM"/>
              </w:rPr>
              <w:t>ռուցվածքը, խոսել գ</w:t>
            </w:r>
            <w:r w:rsidR="00242283" w:rsidRPr="00784723">
              <w:rPr>
                <w:rFonts w:ascii="Sylfaen" w:hAnsi="Sylfaen"/>
                <w:bCs/>
                <w:iCs/>
                <w:sz w:val="24"/>
                <w:szCs w:val="24"/>
                <w:lang w:val="hy-AM"/>
              </w:rPr>
              <w:t xml:space="preserve">նումների պլանի կազմման և հրապարակման առանձնահատկություններից։ </w:t>
            </w: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784723">
              <w:rPr>
                <w:rFonts w:ascii="Sylfaen" w:hAnsi="Sylfaen"/>
                <w:bCs/>
                <w:iCs/>
                <w:sz w:val="24"/>
                <w:szCs w:val="24"/>
                <w:lang w:val="hy-AM"/>
              </w:rPr>
              <w:t xml:space="preserve">Գործնական աշխատանք- Մասնակիցներին բաժանել 3-4 հոգանոց խմբերի։ Յուրաքանչյուր խմբի տալ առանձին քարտերի վրա գրված հանձնարարություն գտնելու կոնկրետ կազմակերպության գնումների պլան, ուսումնասիրել և վեր հանել՝ արդյոք կան խնդիրներ, թե ոչ։ Արդյունքները չներկայացնել առանձին խմբերով, այլ հրավիրելով մասնակիցներին ընդհանուր շրջան, տալ հնարավորություն ռեֆլեքսիայի։ </w:t>
            </w:r>
          </w:p>
          <w:p w:rsidR="00242283" w:rsidRPr="00784723" w:rsidRDefault="00242283" w:rsidP="00242283">
            <w:pPr>
              <w:cnfStyle w:val="000000100000" w:firstRow="0" w:lastRow="0" w:firstColumn="0" w:lastColumn="0" w:oddVBand="0" w:evenVBand="0" w:oddHBand="1" w:evenHBand="0" w:firstRowFirstColumn="0" w:firstRowLastColumn="0" w:lastRowFirstColumn="0" w:lastRowLastColumn="0"/>
              <w:rPr>
                <w:rFonts w:ascii="Sylfaen" w:hAnsi="Sylfaen"/>
                <w:bCs/>
                <w:i/>
                <w:iCs/>
                <w:sz w:val="24"/>
                <w:szCs w:val="24"/>
                <w:lang w:val="hy-AM"/>
              </w:rPr>
            </w:pPr>
            <w:r w:rsidRPr="00784723">
              <w:rPr>
                <w:rFonts w:ascii="Sylfaen" w:hAnsi="Sylfaen"/>
                <w:bCs/>
                <w:i/>
                <w:iCs/>
                <w:sz w:val="24"/>
                <w:szCs w:val="24"/>
                <w:lang w:val="hy-AM"/>
              </w:rPr>
              <w:lastRenderedPageBreak/>
              <w:t xml:space="preserve">Նշում՝ ցանկալի է, որ յուրաքանչյուր խումբ հասանելիություն ունենա </w:t>
            </w:r>
            <w:r w:rsidR="006E012C">
              <w:rPr>
                <w:rFonts w:ascii="Sylfaen" w:hAnsi="Sylfaen"/>
                <w:bCs/>
                <w:i/>
                <w:iCs/>
                <w:sz w:val="24"/>
                <w:szCs w:val="24"/>
                <w:lang w:val="hy-AM"/>
              </w:rPr>
              <w:t xml:space="preserve"> առնվազն </w:t>
            </w:r>
            <w:r w:rsidRPr="00784723">
              <w:rPr>
                <w:rFonts w:ascii="Sylfaen" w:hAnsi="Sylfaen"/>
                <w:bCs/>
                <w:i/>
                <w:iCs/>
                <w:sz w:val="24"/>
                <w:szCs w:val="24"/>
                <w:lang w:val="hy-AM"/>
              </w:rPr>
              <w:t>1 համակարգչի։</w:t>
            </w:r>
          </w:p>
          <w:p w:rsidR="009F3087" w:rsidRPr="00784723" w:rsidRDefault="009F3087" w:rsidP="00242283">
            <w:pPr>
              <w:cnfStyle w:val="000000100000" w:firstRow="0" w:lastRow="0" w:firstColumn="0" w:lastColumn="0" w:oddVBand="0" w:evenVBand="0" w:oddHBand="1" w:evenHBand="0" w:firstRowFirstColumn="0" w:firstRowLastColumn="0" w:lastRowFirstColumn="0" w:lastRowLastColumn="0"/>
              <w:rPr>
                <w:rFonts w:ascii="Sylfaen" w:hAnsi="Sylfaen" w:cs="Times New Roman"/>
                <w:b/>
                <w:i/>
                <w:sz w:val="24"/>
                <w:szCs w:val="24"/>
                <w:lang w:val="hy-AM"/>
              </w:rPr>
            </w:pPr>
          </w:p>
        </w:tc>
      </w:tr>
      <w:tr w:rsidR="005C5344" w:rsidRPr="007847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787DBB" w:rsidP="005C5344">
            <w:pPr>
              <w:rPr>
                <w:rFonts w:ascii="Sylfaen" w:hAnsi="Sylfaen"/>
                <w:b w:val="0"/>
                <w:i/>
                <w:sz w:val="24"/>
                <w:szCs w:val="24"/>
                <w:lang w:val="hy-AM"/>
              </w:rPr>
            </w:pPr>
            <w:r w:rsidRPr="00784723">
              <w:rPr>
                <w:rFonts w:ascii="Sylfaen" w:hAnsi="Sylfaen"/>
                <w:i/>
                <w:sz w:val="24"/>
                <w:szCs w:val="24"/>
                <w:lang w:val="hy-AM"/>
              </w:rPr>
              <w:lastRenderedPageBreak/>
              <w:t>60 րոպե</w:t>
            </w:r>
          </w:p>
        </w:tc>
        <w:tc>
          <w:tcPr>
            <w:tcW w:w="7560" w:type="dxa"/>
          </w:tcPr>
          <w:p w:rsidR="005C5344" w:rsidRPr="00784723"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Ճաշի ընդմիջում</w:t>
            </w:r>
          </w:p>
          <w:p w:rsidR="005C5344" w:rsidRPr="00784723"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p>
        </w:tc>
      </w:tr>
      <w:tr w:rsidR="005C5344" w:rsidRPr="00F67823"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787DBB" w:rsidP="005C5344">
            <w:pPr>
              <w:rPr>
                <w:rFonts w:ascii="Sylfaen" w:hAnsi="Sylfaen"/>
                <w:b w:val="0"/>
                <w:i/>
                <w:sz w:val="24"/>
                <w:szCs w:val="24"/>
                <w:lang w:val="hy-AM"/>
              </w:rPr>
            </w:pPr>
            <w:r w:rsidRPr="00784723">
              <w:rPr>
                <w:rFonts w:ascii="Sylfaen" w:hAnsi="Sylfaen"/>
                <w:i/>
                <w:sz w:val="24"/>
                <w:szCs w:val="24"/>
                <w:lang w:val="hy-AM"/>
              </w:rPr>
              <w:t>90 րոպե</w:t>
            </w:r>
          </w:p>
        </w:tc>
        <w:tc>
          <w:tcPr>
            <w:tcW w:w="7560" w:type="dxa"/>
          </w:tcPr>
          <w:p w:rsidR="00242283" w:rsidRPr="00364CCA" w:rsidRDefault="00242283" w:rsidP="00242283">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bookmarkStart w:id="0" w:name="_Hlk112490724"/>
            <w:r w:rsidRPr="00364CCA">
              <w:rPr>
                <w:rFonts w:ascii="Sylfaen" w:hAnsi="Sylfaen"/>
                <w:b/>
                <w:sz w:val="24"/>
                <w:szCs w:val="24"/>
                <w:lang w:val="hy-AM"/>
              </w:rPr>
              <w:t>Թեմա 4</w:t>
            </w:r>
            <w:r w:rsidRPr="00364CCA">
              <w:rPr>
                <w:rFonts w:ascii="Times New Roman" w:hAnsi="Times New Roman" w:cs="Times New Roman"/>
                <w:b/>
                <w:sz w:val="24"/>
                <w:szCs w:val="24"/>
                <w:lang w:val="hy-AM"/>
              </w:rPr>
              <w:t xml:space="preserve">․ </w:t>
            </w:r>
            <w:r w:rsidRPr="00364CCA">
              <w:rPr>
                <w:rFonts w:ascii="Sylfaen" w:hAnsi="Sylfaen"/>
                <w:b/>
                <w:sz w:val="24"/>
                <w:szCs w:val="24"/>
                <w:lang w:val="hy-AM"/>
              </w:rPr>
              <w:t xml:space="preserve">Տեխնիկական բնութագրերի կազմման առանձնահատկությունները,  գնումների գոործընթացին մասնակցելու հավասարությունը </w:t>
            </w:r>
          </w:p>
          <w:bookmarkEnd w:id="0"/>
          <w:p w:rsidR="00A52B83" w:rsidRPr="00364CCA" w:rsidRDefault="00A52B83" w:rsidP="00A52B83">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p w:rsidR="00A52B83" w:rsidRPr="00364CCA" w:rsidRDefault="00A52B83" w:rsidP="00A52B83">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Cs/>
                <w:i/>
                <w:iCs/>
                <w:sz w:val="24"/>
                <w:szCs w:val="24"/>
                <w:lang w:val="hy-AM"/>
              </w:rPr>
            </w:pPr>
            <w:r w:rsidRPr="00364CCA">
              <w:rPr>
                <w:rFonts w:ascii="Sylfaen" w:hAnsi="Sylfaen"/>
                <w:bCs/>
                <w:i/>
                <w:iCs/>
                <w:sz w:val="24"/>
                <w:szCs w:val="24"/>
                <w:lang w:val="hy-AM"/>
              </w:rPr>
              <w:t xml:space="preserve">Դասընթացի այս հատվածը սկսել հարցով՝ արդյոք մասնակիցները կհիշեն դեպք, երբ </w:t>
            </w:r>
            <w:r w:rsidR="006E012C" w:rsidRPr="00364CCA">
              <w:rPr>
                <w:rFonts w:ascii="Sylfaen" w:hAnsi="Sylfaen"/>
                <w:bCs/>
                <w:i/>
                <w:iCs/>
                <w:sz w:val="24"/>
                <w:szCs w:val="24"/>
                <w:lang w:val="hy-AM"/>
              </w:rPr>
              <w:t>օրինակ քաղաքացիները բողոքել են պոլիկլինիկաներում դեղի որակից, մանկապարտեզներում կամ դպրոցներում անորակ ապրանքներից և այլ նմանատիպ դեպքեր</w:t>
            </w:r>
            <w:r w:rsidRPr="00364CCA">
              <w:rPr>
                <w:rFonts w:ascii="Sylfaen" w:hAnsi="Sylfaen"/>
                <w:bCs/>
                <w:i/>
                <w:iCs/>
                <w:sz w:val="24"/>
                <w:szCs w:val="24"/>
                <w:lang w:val="hy-AM"/>
              </w:rPr>
              <w:t>։</w:t>
            </w:r>
            <w:r w:rsidR="006E012C" w:rsidRPr="00364CCA">
              <w:rPr>
                <w:rFonts w:ascii="Sylfaen" w:hAnsi="Sylfaen"/>
                <w:bCs/>
                <w:i/>
                <w:iCs/>
                <w:sz w:val="24"/>
                <w:szCs w:val="24"/>
                <w:lang w:val="hy-AM"/>
              </w:rPr>
              <w:t xml:space="preserve"> Փորձել քննարկումը տանել դեպի պատճառներ, գնումների գործընթաց։</w:t>
            </w:r>
          </w:p>
          <w:p w:rsidR="00A52B83" w:rsidRPr="00364CCA" w:rsidRDefault="00A52B83" w:rsidP="00A52B83">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p w:rsidR="00A52B83" w:rsidRPr="00364CCA" w:rsidRDefault="00A52B83" w:rsidP="00A52B83">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Cs/>
                <w:sz w:val="24"/>
                <w:szCs w:val="24"/>
                <w:lang w:val="hy-AM"/>
              </w:rPr>
            </w:pPr>
            <w:r w:rsidRPr="00364CCA">
              <w:rPr>
                <w:rFonts w:ascii="Sylfaen" w:hAnsi="Sylfaen"/>
                <w:bCs/>
                <w:sz w:val="24"/>
                <w:szCs w:val="24"/>
                <w:lang w:val="hy-AM"/>
              </w:rPr>
              <w:t>Ծավալված քննարկումը ամբողջացնելով՝ ուղղորդել մասնակիցներին դեպի գնման գործընթացի ամենակարևոր բաղադրիչներից մեկը՝ գնման առարկայի տեխնիկական բնութագրի կազմման խնդիրը։</w:t>
            </w:r>
          </w:p>
          <w:p w:rsidR="00A52B83" w:rsidRPr="00364CCA" w:rsidRDefault="00A52B83" w:rsidP="00A52B83">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p w:rsidR="00A52B83" w:rsidRPr="00364CCA" w:rsidRDefault="00A52B83" w:rsidP="00364CC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cs="Times New Roman"/>
                <w:color w:val="000000"/>
                <w:sz w:val="24"/>
                <w:szCs w:val="24"/>
                <w:lang w:val="hy-AM"/>
              </w:rPr>
            </w:pPr>
            <w:r w:rsidRPr="00364CCA">
              <w:rPr>
                <w:rFonts w:ascii="Sylfaen" w:hAnsi="Sylfaen" w:cs="Times New Roman"/>
                <w:color w:val="000000"/>
                <w:sz w:val="24"/>
                <w:szCs w:val="24"/>
                <w:lang w:val="hy-AM"/>
              </w:rPr>
              <w:t xml:space="preserve">Նշել, որ գնման առարկայի բնութագրերը սահմանելիս պետք է հաշվի առնել, որ դրանց պետք է բավարարեն մեկից ավելի հնարավոր մասնակիցներ և արտադրողներ։ Սակայն միևնույն ժամանակ, բնութագրերը պետք է լինեն մանրամասն ու թիրախային ձևակերպված, որպեսզի պատվիրատուն ունենա հնարավորություն՝ վերահսկելու որակը։ </w:t>
            </w:r>
          </w:p>
          <w:p w:rsidR="00364CCA" w:rsidRPr="00364CCA" w:rsidRDefault="00364CCA" w:rsidP="00364CC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Cs/>
                <w:sz w:val="24"/>
                <w:szCs w:val="24"/>
                <w:lang w:val="hy-AM"/>
              </w:rPr>
            </w:pPr>
            <w:r w:rsidRPr="00364CCA">
              <w:rPr>
                <w:rFonts w:ascii="Sylfaen" w:hAnsi="Sylfaen"/>
                <w:bCs/>
                <w:sz w:val="24"/>
                <w:szCs w:val="24"/>
                <w:lang w:val="hy-AM"/>
              </w:rPr>
              <w:t>Նշել գնումների գործընթացին մասնակցելու հավասարության պարտադիր պայմանի մասին, որը միտված է կոռուպցիոն և այլ ռիսկերի չեզոքացմանը։</w:t>
            </w:r>
          </w:p>
          <w:p w:rsidR="00A52B83" w:rsidRPr="00364CCA" w:rsidRDefault="00A52B83" w:rsidP="00A52B83">
            <w:pPr>
              <w:pStyle w:val="ListParagraph"/>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2952B7" w:rsidRPr="00364CCA" w:rsidRDefault="00A52B83" w:rsidP="00A52B83">
            <w:pPr>
              <w:jc w:val="both"/>
              <w:cnfStyle w:val="000000100000" w:firstRow="0" w:lastRow="0" w:firstColumn="0" w:lastColumn="0" w:oddVBand="0" w:evenVBand="0" w:oddHBand="1" w:evenHBand="0" w:firstRowFirstColumn="0" w:firstRowLastColumn="0" w:lastRowFirstColumn="0" w:lastRowLastColumn="0"/>
              <w:rPr>
                <w:rFonts w:ascii="Sylfaen" w:hAnsi="Sylfaen"/>
                <w:bCs/>
                <w:sz w:val="24"/>
                <w:szCs w:val="24"/>
                <w:lang w:val="hy-AM"/>
              </w:rPr>
            </w:pPr>
            <w:r w:rsidRPr="00364CCA">
              <w:rPr>
                <w:rFonts w:ascii="Sylfaen" w:hAnsi="Sylfaen"/>
                <w:bCs/>
                <w:i/>
                <w:sz w:val="24"/>
                <w:szCs w:val="24"/>
                <w:lang w:val="hy-AM"/>
              </w:rPr>
              <w:t>Գնումների պաշտոնական տեղեկագրում (gnumner.am) բացել պատահականության սկզբունքով հայտարարություններ և կատարել ընթացիկ վերլուծություն, գնահատում։</w:t>
            </w:r>
          </w:p>
          <w:p w:rsidR="005C5344" w:rsidRPr="00364CCA" w:rsidRDefault="005C5344" w:rsidP="00BE0234">
            <w:pPr>
              <w:jc w:val="both"/>
              <w:cnfStyle w:val="000000100000" w:firstRow="0" w:lastRow="0" w:firstColumn="0" w:lastColumn="0" w:oddVBand="0" w:evenVBand="0" w:oddHBand="1" w:evenHBand="0" w:firstRowFirstColumn="0" w:firstRowLastColumn="0" w:lastRowFirstColumn="0" w:lastRowLastColumn="0"/>
              <w:rPr>
                <w:rFonts w:ascii="Sylfaen" w:hAnsi="Sylfaen"/>
                <w:bCs/>
                <w:sz w:val="24"/>
                <w:szCs w:val="24"/>
                <w:lang w:val="hy-AM"/>
              </w:rPr>
            </w:pPr>
          </w:p>
        </w:tc>
      </w:tr>
      <w:tr w:rsidR="005C5344" w:rsidRPr="007847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787DBB" w:rsidP="005C5344">
            <w:pPr>
              <w:rPr>
                <w:rFonts w:ascii="Sylfaen" w:hAnsi="Sylfaen"/>
                <w:b w:val="0"/>
                <w:i/>
                <w:sz w:val="24"/>
                <w:szCs w:val="24"/>
                <w:lang w:val="hy-AM"/>
              </w:rPr>
            </w:pPr>
            <w:r w:rsidRPr="00784723">
              <w:rPr>
                <w:rFonts w:ascii="Sylfaen" w:hAnsi="Sylfaen"/>
                <w:i/>
                <w:sz w:val="24"/>
                <w:szCs w:val="24"/>
                <w:lang w:val="hy-AM"/>
              </w:rPr>
              <w:t>30 րոպե</w:t>
            </w:r>
          </w:p>
        </w:tc>
        <w:tc>
          <w:tcPr>
            <w:tcW w:w="7560" w:type="dxa"/>
          </w:tcPr>
          <w:p w:rsidR="005C5344" w:rsidRPr="00364CCA"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r w:rsidRPr="00364CCA">
              <w:rPr>
                <w:rFonts w:ascii="Sylfaen" w:hAnsi="Sylfaen"/>
                <w:b/>
                <w:i/>
                <w:sz w:val="24"/>
                <w:szCs w:val="24"/>
                <w:lang w:val="hy-AM"/>
              </w:rPr>
              <w:t>Սուրճի ընդմիջում</w:t>
            </w:r>
          </w:p>
          <w:p w:rsidR="005C5344" w:rsidRPr="00364CCA" w:rsidRDefault="005C5344" w:rsidP="005C5344">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tc>
      </w:tr>
      <w:tr w:rsidR="00BE0234" w:rsidRPr="002746AC" w:rsidTr="003773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rsidR="00BE0234" w:rsidRPr="00784723" w:rsidRDefault="00BE0234" w:rsidP="005C5344">
            <w:pPr>
              <w:rPr>
                <w:rFonts w:ascii="Sylfaen" w:hAnsi="Sylfaen"/>
                <w:i/>
                <w:sz w:val="24"/>
                <w:szCs w:val="24"/>
                <w:lang w:val="hy-AM"/>
              </w:rPr>
            </w:pPr>
            <w:r w:rsidRPr="00784723">
              <w:rPr>
                <w:rFonts w:ascii="Sylfaen" w:hAnsi="Sylfaen"/>
                <w:i/>
                <w:sz w:val="24"/>
                <w:szCs w:val="24"/>
                <w:lang w:val="hy-AM"/>
              </w:rPr>
              <w:t>40 րոպե</w:t>
            </w:r>
          </w:p>
        </w:tc>
        <w:tc>
          <w:tcPr>
            <w:tcW w:w="7560" w:type="dxa"/>
          </w:tcPr>
          <w:p w:rsidR="004D115F" w:rsidRPr="00364CCA" w:rsidRDefault="004D115F" w:rsidP="004D115F">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bCs/>
                <w:sz w:val="24"/>
                <w:szCs w:val="24"/>
                <w:lang w:val="hy-AM"/>
              </w:rPr>
            </w:pPr>
            <w:r w:rsidRPr="00364CCA">
              <w:rPr>
                <w:rFonts w:ascii="Sylfaen" w:hAnsi="Sylfaen"/>
                <w:b/>
                <w:bCs/>
                <w:sz w:val="24"/>
                <w:szCs w:val="24"/>
                <w:lang w:val="hy-AM"/>
              </w:rPr>
              <w:t xml:space="preserve">Գործնական աշխատանք խմբերով </w:t>
            </w:r>
          </w:p>
          <w:p w:rsidR="004D115F" w:rsidRPr="00364CCA" w:rsidRDefault="004D115F" w:rsidP="004D115F">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p w:rsidR="004D115F" w:rsidRDefault="004D115F" w:rsidP="004D115F">
            <w:pPr>
              <w:jc w:val="both"/>
              <w:cnfStyle w:val="000000100000" w:firstRow="0" w:lastRow="0" w:firstColumn="0" w:lastColumn="0" w:oddVBand="0" w:evenVBand="0" w:oddHBand="1" w:evenHBand="0" w:firstRowFirstColumn="0" w:firstRowLastColumn="0" w:lastRowFirstColumn="0" w:lastRowLastColumn="0"/>
              <w:rPr>
                <w:rFonts w:ascii="Sylfaen" w:hAnsi="Sylfaen" w:cs="Times New Roman"/>
                <w:bCs/>
                <w:sz w:val="24"/>
                <w:szCs w:val="24"/>
                <w:lang w:val="hy-AM"/>
              </w:rPr>
            </w:pPr>
            <w:r w:rsidRPr="00364CCA">
              <w:rPr>
                <w:rFonts w:ascii="Sylfaen" w:hAnsi="Sylfaen"/>
                <w:bCs/>
                <w:sz w:val="24"/>
                <w:szCs w:val="24"/>
                <w:lang w:val="hy-AM"/>
              </w:rPr>
              <w:lastRenderedPageBreak/>
              <w:t>Մասնակիցներին բաժանել 4 խմբի, յուրաքանչյուր խմբին տալ հանձնարարություն</w:t>
            </w:r>
            <w:r w:rsidR="0076002B">
              <w:rPr>
                <w:rFonts w:ascii="Sylfaen" w:hAnsi="Sylfaen" w:cs="Times New Roman"/>
                <w:bCs/>
                <w:sz w:val="24"/>
                <w:szCs w:val="24"/>
                <w:lang w:val="hy-AM"/>
              </w:rPr>
              <w:t xml:space="preserve"> քարտեզագրելու և ֆլիպչարտի վրա պատկերելու տեխնիկական բնութագրերին առնչվող դաշտում առկա խնդիրները և ռիսկերը, որ իրենք տեսնում են։</w:t>
            </w:r>
          </w:p>
          <w:p w:rsidR="0076002B" w:rsidRPr="008236CD" w:rsidRDefault="0076002B" w:rsidP="0076002B">
            <w:pPr>
              <w:jc w:val="both"/>
              <w:cnfStyle w:val="000000100000" w:firstRow="0" w:lastRow="0" w:firstColumn="0" w:lastColumn="0" w:oddVBand="0" w:evenVBand="0" w:oddHBand="1" w:evenHBand="0" w:firstRowFirstColumn="0" w:firstRowLastColumn="0" w:lastRowFirstColumn="0" w:lastRowLastColumn="0"/>
              <w:rPr>
                <w:rFonts w:ascii="Sylfaen" w:hAnsi="Sylfaen" w:cs="Times New Roman"/>
                <w:bCs/>
                <w:sz w:val="24"/>
                <w:szCs w:val="24"/>
                <w:lang w:val="hy-AM"/>
              </w:rPr>
            </w:pPr>
            <w:r>
              <w:rPr>
                <w:rFonts w:ascii="Sylfaen" w:hAnsi="Sylfaen" w:cs="Times New Roman"/>
                <w:bCs/>
                <w:sz w:val="24"/>
                <w:szCs w:val="24"/>
                <w:lang w:val="hy-AM"/>
              </w:rPr>
              <w:t>Աշխատանքի համար հատկացնել 25 րոպե, արդյունքների ներկայացման համար 15 րոպե՝ ներառյալ քննարկումը։</w:t>
            </w:r>
          </w:p>
          <w:p w:rsidR="004D115F" w:rsidRPr="00364CCA" w:rsidRDefault="004D115F" w:rsidP="004D115F">
            <w:pPr>
              <w:jc w:val="both"/>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p w:rsidR="00BE0234" w:rsidRPr="00364CCA" w:rsidRDefault="00BE0234" w:rsidP="004D115F">
            <w:pPr>
              <w:jc w:val="both"/>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tc>
      </w:tr>
      <w:tr w:rsidR="005C5344" w:rsidRPr="00F67823" w:rsidTr="0037739F">
        <w:tc>
          <w:tcPr>
            <w:cnfStyle w:val="001000000000" w:firstRow="0" w:lastRow="0" w:firstColumn="1" w:lastColumn="0" w:oddVBand="0" w:evenVBand="0" w:oddHBand="0" w:evenHBand="0" w:firstRowFirstColumn="0" w:firstRowLastColumn="0" w:lastRowFirstColumn="0" w:lastRowLastColumn="0"/>
            <w:tcW w:w="2245" w:type="dxa"/>
          </w:tcPr>
          <w:p w:rsidR="005C5344" w:rsidRPr="00784723" w:rsidRDefault="00BE0234" w:rsidP="005C5344">
            <w:pPr>
              <w:rPr>
                <w:rFonts w:ascii="Sylfaen" w:hAnsi="Sylfaen"/>
                <w:b w:val="0"/>
                <w:i/>
                <w:sz w:val="24"/>
                <w:szCs w:val="24"/>
                <w:lang w:val="hy-AM"/>
              </w:rPr>
            </w:pPr>
            <w:r w:rsidRPr="00784723">
              <w:rPr>
                <w:rFonts w:ascii="Sylfaen" w:hAnsi="Sylfaen"/>
                <w:i/>
                <w:sz w:val="24"/>
                <w:szCs w:val="24"/>
                <w:lang w:val="hy-AM"/>
              </w:rPr>
              <w:lastRenderedPageBreak/>
              <w:t>10 րոպե</w:t>
            </w:r>
          </w:p>
        </w:tc>
        <w:tc>
          <w:tcPr>
            <w:tcW w:w="7560" w:type="dxa"/>
          </w:tcPr>
          <w:p w:rsidR="005C5344" w:rsidRPr="00784723" w:rsidRDefault="005C5344" w:rsidP="005C5344">
            <w:pPr>
              <w:ind w:left="360"/>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1-ին օրվա ամփոփում, հարցուպատասխան</w:t>
            </w:r>
          </w:p>
          <w:p w:rsidR="00BE0234" w:rsidRPr="00784723" w:rsidRDefault="00BE0234" w:rsidP="005C5344">
            <w:pPr>
              <w:ind w:left="360"/>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p>
          <w:p w:rsidR="00BE0234" w:rsidRPr="00784723" w:rsidRDefault="00BE0234" w:rsidP="005C5344">
            <w:pPr>
              <w:ind w:left="360"/>
              <w:cnfStyle w:val="000000000000" w:firstRow="0" w:lastRow="0" w:firstColumn="0" w:lastColumn="0" w:oddVBand="0" w:evenVBand="0" w:oddHBand="0" w:evenHBand="0" w:firstRowFirstColumn="0" w:firstRowLastColumn="0" w:lastRowFirstColumn="0" w:lastRowLastColumn="0"/>
              <w:rPr>
                <w:rFonts w:ascii="Sylfaen" w:hAnsi="Sylfaen" w:cs="Times New Roman"/>
                <w:bCs/>
                <w:i/>
                <w:sz w:val="24"/>
                <w:szCs w:val="24"/>
                <w:lang w:val="hy-AM"/>
              </w:rPr>
            </w:pPr>
            <w:r w:rsidRPr="00784723">
              <w:rPr>
                <w:rFonts w:ascii="Sylfaen" w:hAnsi="Sylfaen"/>
                <w:bCs/>
                <w:i/>
                <w:sz w:val="24"/>
                <w:szCs w:val="24"/>
                <w:lang w:val="hy-AM"/>
              </w:rPr>
              <w:t>Մասնակիցներին հրավիրել ընդհանուր շրջան և իրականացնել օրվա ռեֆլեքսիա</w:t>
            </w:r>
            <w:r w:rsidRPr="00784723">
              <w:rPr>
                <w:rFonts w:ascii="Times New Roman" w:hAnsi="Times New Roman" w:cs="Times New Roman"/>
                <w:bCs/>
                <w:i/>
                <w:sz w:val="24"/>
                <w:szCs w:val="24"/>
                <w:lang w:val="hy-AM"/>
              </w:rPr>
              <w:t>․</w:t>
            </w:r>
          </w:p>
          <w:p w:rsidR="00BE0234" w:rsidRPr="00784723" w:rsidRDefault="00BE0234" w:rsidP="005C5344">
            <w:pPr>
              <w:ind w:left="360"/>
              <w:cnfStyle w:val="000000000000" w:firstRow="0" w:lastRow="0" w:firstColumn="0" w:lastColumn="0" w:oddVBand="0" w:evenVBand="0" w:oddHBand="0" w:evenHBand="0" w:firstRowFirstColumn="0" w:firstRowLastColumn="0" w:lastRowFirstColumn="0" w:lastRowLastColumn="0"/>
              <w:rPr>
                <w:rFonts w:ascii="Sylfaen" w:hAnsi="Sylfaen" w:cs="Times New Roman"/>
                <w:bCs/>
                <w:i/>
                <w:sz w:val="24"/>
                <w:szCs w:val="24"/>
                <w:lang w:val="hy-AM"/>
              </w:rPr>
            </w:pPr>
            <w:r w:rsidRPr="00784723">
              <w:rPr>
                <w:rFonts w:ascii="Sylfaen" w:hAnsi="Sylfaen"/>
                <w:bCs/>
                <w:i/>
                <w:sz w:val="24"/>
                <w:szCs w:val="24"/>
                <w:lang w:val="hy-AM"/>
              </w:rPr>
              <w:t>Օգտակար կլինի հարցնել</w:t>
            </w:r>
            <w:r w:rsidRPr="00784723">
              <w:rPr>
                <w:rFonts w:ascii="Times New Roman" w:hAnsi="Times New Roman" w:cs="Times New Roman"/>
                <w:bCs/>
                <w:i/>
                <w:sz w:val="24"/>
                <w:szCs w:val="24"/>
                <w:lang w:val="hy-AM"/>
              </w:rPr>
              <w:t>․</w:t>
            </w:r>
          </w:p>
          <w:p w:rsidR="00BE0234" w:rsidRPr="00784723" w:rsidRDefault="00BE0234" w:rsidP="00BE0234">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bCs/>
                <w:i/>
                <w:sz w:val="24"/>
                <w:szCs w:val="24"/>
                <w:lang w:val="hy-AM"/>
              </w:rPr>
            </w:pPr>
            <w:r w:rsidRPr="00784723">
              <w:rPr>
                <w:rFonts w:ascii="Sylfaen" w:hAnsi="Sylfaen"/>
                <w:bCs/>
                <w:i/>
                <w:sz w:val="24"/>
                <w:szCs w:val="24"/>
                <w:lang w:val="hy-AM"/>
              </w:rPr>
              <w:t>Ի՞նչն է ամենակարևորը թվում  այսօրվա սովորածի մեջ:</w:t>
            </w:r>
          </w:p>
          <w:p w:rsidR="003B7F97" w:rsidRPr="00784723" w:rsidRDefault="00BE0234" w:rsidP="009A6894">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bCs/>
                <w:i/>
                <w:sz w:val="24"/>
                <w:szCs w:val="24"/>
                <w:lang w:val="hy-AM"/>
              </w:rPr>
            </w:pPr>
            <w:r w:rsidRPr="00784723">
              <w:rPr>
                <w:rFonts w:ascii="Sylfaen" w:hAnsi="Sylfaen"/>
                <w:bCs/>
                <w:i/>
                <w:sz w:val="24"/>
                <w:szCs w:val="24"/>
                <w:lang w:val="hy-AM"/>
              </w:rPr>
              <w:t>Ի՞նչ պետք է անեմ իմ սովորածի հետ</w:t>
            </w:r>
            <w:r w:rsidR="003B7F97" w:rsidRPr="00784723">
              <w:rPr>
                <w:rFonts w:ascii="Sylfaen" w:hAnsi="Sylfaen"/>
                <w:bCs/>
                <w:i/>
                <w:sz w:val="24"/>
                <w:szCs w:val="24"/>
                <w:lang w:val="hy-AM"/>
              </w:rPr>
              <w:t>։</w:t>
            </w:r>
            <w:r w:rsidRPr="00784723">
              <w:rPr>
                <w:rFonts w:ascii="Sylfaen" w:hAnsi="Sylfaen"/>
                <w:bCs/>
                <w:i/>
                <w:sz w:val="24"/>
                <w:szCs w:val="24"/>
                <w:lang w:val="hy-AM"/>
              </w:rPr>
              <w:t xml:space="preserve"> </w:t>
            </w:r>
          </w:p>
          <w:p w:rsidR="00BE0234" w:rsidRPr="00784723" w:rsidRDefault="00BE0234" w:rsidP="003B7F97">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ylfaen" w:hAnsi="Sylfaen" w:cs="Times New Roman"/>
                <w:b/>
                <w:i/>
                <w:sz w:val="24"/>
                <w:szCs w:val="24"/>
                <w:lang w:val="hy-AM"/>
              </w:rPr>
            </w:pPr>
            <w:r w:rsidRPr="00784723">
              <w:rPr>
                <w:rFonts w:ascii="Sylfaen" w:hAnsi="Sylfaen"/>
                <w:bCs/>
                <w:i/>
                <w:sz w:val="24"/>
                <w:szCs w:val="24"/>
                <w:lang w:val="hy-AM"/>
              </w:rPr>
              <w:t xml:space="preserve">Այսօրվա մեր սովորածի հիման վրա ի՞նչ կարող ենք սովորել վաղը: </w:t>
            </w:r>
          </w:p>
        </w:tc>
      </w:tr>
    </w:tbl>
    <w:p w:rsidR="00324DCB" w:rsidRPr="00784723" w:rsidRDefault="00324DCB" w:rsidP="004A18FE">
      <w:pPr>
        <w:jc w:val="center"/>
        <w:rPr>
          <w:rFonts w:ascii="Sylfaen" w:hAnsi="Sylfaen"/>
          <w:b/>
          <w:i/>
          <w:sz w:val="24"/>
          <w:szCs w:val="24"/>
          <w:lang w:val="hy-AM"/>
        </w:rPr>
      </w:pPr>
    </w:p>
    <w:p w:rsidR="00324DCB" w:rsidRPr="00784723" w:rsidRDefault="00324DCB" w:rsidP="004A18FE">
      <w:pPr>
        <w:jc w:val="center"/>
        <w:rPr>
          <w:rFonts w:ascii="Sylfaen" w:hAnsi="Sylfaen"/>
          <w:b/>
          <w:i/>
          <w:sz w:val="24"/>
          <w:szCs w:val="24"/>
          <w:lang w:val="hy-AM"/>
        </w:rPr>
      </w:pPr>
    </w:p>
    <w:tbl>
      <w:tblPr>
        <w:tblStyle w:val="GridTable4-Accent1"/>
        <w:tblW w:w="0" w:type="auto"/>
        <w:tblLook w:val="04A0" w:firstRow="1" w:lastRow="0" w:firstColumn="1" w:lastColumn="0" w:noHBand="0" w:noVBand="1"/>
      </w:tblPr>
      <w:tblGrid>
        <w:gridCol w:w="1615"/>
        <w:gridCol w:w="8064"/>
      </w:tblGrid>
      <w:tr w:rsidR="001B00D9" w:rsidRPr="00784723" w:rsidTr="002422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1B00D9" w:rsidRPr="00784723" w:rsidRDefault="001B00D9">
            <w:pPr>
              <w:rPr>
                <w:rFonts w:ascii="Sylfaen" w:hAnsi="Sylfaen"/>
                <w:bCs w:val="0"/>
                <w:i/>
                <w:sz w:val="24"/>
                <w:szCs w:val="24"/>
                <w:lang w:val="hy-AM"/>
              </w:rPr>
            </w:pPr>
          </w:p>
        </w:tc>
        <w:tc>
          <w:tcPr>
            <w:tcW w:w="8064" w:type="dxa"/>
          </w:tcPr>
          <w:p w:rsidR="00503112" w:rsidRPr="00784723" w:rsidRDefault="00503112" w:rsidP="001B00D9">
            <w:pPr>
              <w:cnfStyle w:val="100000000000" w:firstRow="1" w:lastRow="0" w:firstColumn="0" w:lastColumn="0" w:oddVBand="0" w:evenVBand="0" w:oddHBand="0" w:evenHBand="0" w:firstRowFirstColumn="0" w:firstRowLastColumn="0" w:lastRowFirstColumn="0" w:lastRowLastColumn="0"/>
              <w:rPr>
                <w:rFonts w:ascii="Sylfaen" w:hAnsi="Sylfaen"/>
                <w:b w:val="0"/>
                <w:i/>
                <w:sz w:val="24"/>
                <w:szCs w:val="24"/>
                <w:lang w:val="hy-AM"/>
              </w:rPr>
            </w:pPr>
          </w:p>
          <w:p w:rsidR="00503112" w:rsidRPr="00784723" w:rsidRDefault="00503112" w:rsidP="001B00D9">
            <w:pPr>
              <w:cnfStyle w:val="100000000000" w:firstRow="1" w:lastRow="0" w:firstColumn="0" w:lastColumn="0" w:oddVBand="0" w:evenVBand="0" w:oddHBand="0" w:evenHBand="0" w:firstRowFirstColumn="0" w:firstRowLastColumn="0" w:lastRowFirstColumn="0" w:lastRowLastColumn="0"/>
              <w:rPr>
                <w:rFonts w:ascii="Sylfaen" w:hAnsi="Sylfaen"/>
                <w:b w:val="0"/>
                <w:i/>
                <w:sz w:val="28"/>
                <w:szCs w:val="28"/>
                <w:lang w:val="hy-AM"/>
              </w:rPr>
            </w:pPr>
            <w:r w:rsidRPr="00784723">
              <w:rPr>
                <w:rFonts w:ascii="Sylfaen" w:hAnsi="Sylfaen"/>
                <w:bCs w:val="0"/>
                <w:i/>
                <w:sz w:val="28"/>
                <w:szCs w:val="28"/>
                <w:lang w:val="hy-AM"/>
              </w:rPr>
              <w:t>ՄԱՍ 2</w:t>
            </w:r>
            <w:r w:rsidRPr="00784723">
              <w:rPr>
                <w:rFonts w:ascii="Times New Roman" w:hAnsi="Times New Roman" w:cs="Times New Roman"/>
                <w:bCs w:val="0"/>
                <w:i/>
                <w:sz w:val="28"/>
                <w:szCs w:val="28"/>
                <w:lang w:val="hy-AM"/>
              </w:rPr>
              <w:t>․</w:t>
            </w:r>
            <w:r w:rsidRPr="00784723">
              <w:rPr>
                <w:rFonts w:ascii="Sylfaen" w:hAnsi="Sylfaen" w:cs="Times New Roman"/>
                <w:bCs w:val="0"/>
                <w:i/>
                <w:sz w:val="28"/>
                <w:szCs w:val="28"/>
                <w:lang w:val="hy-AM"/>
              </w:rPr>
              <w:t xml:space="preserve">                                                                                  </w:t>
            </w:r>
            <w:r w:rsidR="00D4108D" w:rsidRPr="00784723">
              <w:rPr>
                <w:rFonts w:ascii="Sylfaen" w:hAnsi="Sylfaen"/>
                <w:bCs w:val="0"/>
                <w:i/>
                <w:sz w:val="28"/>
                <w:szCs w:val="28"/>
                <w:lang w:val="hy-AM"/>
              </w:rPr>
              <w:t xml:space="preserve">Օր 2-րդ </w:t>
            </w:r>
            <w:r w:rsidRPr="00784723">
              <w:rPr>
                <w:rFonts w:ascii="Sylfaen" w:hAnsi="Sylfaen"/>
                <w:bCs w:val="0"/>
                <w:i/>
                <w:sz w:val="28"/>
                <w:szCs w:val="28"/>
                <w:lang w:val="hy-AM"/>
              </w:rPr>
              <w:t xml:space="preserve"> </w:t>
            </w:r>
          </w:p>
          <w:p w:rsidR="00E03C47" w:rsidRPr="00784723" w:rsidRDefault="00503112" w:rsidP="001B00D9">
            <w:pPr>
              <w:cnfStyle w:val="100000000000" w:firstRow="1" w:lastRow="0" w:firstColumn="0" w:lastColumn="0" w:oddVBand="0" w:evenVBand="0" w:oddHBand="0" w:evenHBand="0" w:firstRowFirstColumn="0" w:firstRowLastColumn="0" w:lastRowFirstColumn="0" w:lastRowLastColumn="0"/>
              <w:rPr>
                <w:rFonts w:ascii="Sylfaen" w:hAnsi="Sylfaen" w:cs="Times New Roman"/>
                <w:bCs w:val="0"/>
                <w:i/>
                <w:sz w:val="24"/>
                <w:szCs w:val="24"/>
                <w:lang w:val="hy-AM"/>
              </w:rPr>
            </w:pPr>
            <w:r w:rsidRPr="00784723">
              <w:rPr>
                <w:rFonts w:ascii="Sylfaen" w:hAnsi="Sylfaen"/>
                <w:bCs w:val="0"/>
                <w:i/>
                <w:sz w:val="24"/>
                <w:szCs w:val="24"/>
                <w:lang w:val="hy-AM"/>
              </w:rPr>
              <w:t xml:space="preserve">  </w:t>
            </w:r>
          </w:p>
        </w:tc>
      </w:tr>
      <w:tr w:rsidR="001B00D9" w:rsidRPr="00F67823" w:rsidTr="00242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1B00D9" w:rsidRPr="00F61802" w:rsidRDefault="00503112" w:rsidP="00E03C47">
            <w:pPr>
              <w:rPr>
                <w:rFonts w:ascii="Sylfaen" w:hAnsi="Sylfaen"/>
                <w:bCs w:val="0"/>
                <w:i/>
                <w:sz w:val="24"/>
                <w:szCs w:val="24"/>
                <w:lang w:val="hy-AM"/>
              </w:rPr>
            </w:pPr>
            <w:r w:rsidRPr="00F61802">
              <w:rPr>
                <w:rFonts w:ascii="Sylfaen" w:hAnsi="Sylfaen"/>
                <w:bCs w:val="0"/>
                <w:i/>
                <w:sz w:val="24"/>
                <w:szCs w:val="24"/>
                <w:lang w:val="hy-AM"/>
              </w:rPr>
              <w:t>15 րոպե</w:t>
            </w:r>
          </w:p>
        </w:tc>
        <w:tc>
          <w:tcPr>
            <w:tcW w:w="8064" w:type="dxa"/>
          </w:tcPr>
          <w:p w:rsidR="001B00D9" w:rsidRPr="00784723" w:rsidRDefault="00A251ED">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Դասընթացի առաջին օրվա վերհիշում</w:t>
            </w:r>
          </w:p>
          <w:p w:rsidR="00503112" w:rsidRPr="00784723" w:rsidRDefault="00503112">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503112" w:rsidRPr="00784723" w:rsidRDefault="00503112">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r w:rsidRPr="00784723">
              <w:rPr>
                <w:rFonts w:ascii="Sylfaen" w:hAnsi="Sylfaen"/>
                <w:bCs/>
                <w:iCs/>
                <w:sz w:val="24"/>
                <w:szCs w:val="24"/>
                <w:lang w:val="hy-AM"/>
              </w:rPr>
              <w:t>Ողջունել մասնակիցներին, և կազմակերպել արագ հարցախույզ՝ որն է եղել նախորդ օրվա քննարկումներից և թեմաներից ամենատպավորվածը</w:t>
            </w:r>
            <w:r w:rsidR="00D22F67" w:rsidRPr="00784723">
              <w:rPr>
                <w:rFonts w:ascii="Sylfaen" w:hAnsi="Sylfaen"/>
                <w:bCs/>
                <w:iCs/>
                <w:sz w:val="24"/>
                <w:szCs w:val="24"/>
                <w:lang w:val="hy-AM"/>
              </w:rPr>
              <w:t xml:space="preserve">: </w:t>
            </w:r>
          </w:p>
          <w:p w:rsidR="00D22F67" w:rsidRPr="00784723" w:rsidRDefault="00D22F67">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r w:rsidRPr="00784723">
              <w:rPr>
                <w:rFonts w:ascii="Sylfaen" w:hAnsi="Sylfaen"/>
                <w:bCs/>
                <w:iCs/>
                <w:sz w:val="24"/>
                <w:szCs w:val="24"/>
                <w:lang w:val="hy-AM"/>
              </w:rPr>
              <w:t>Ներկայացնել 2-րդ օրվա համառոտ օրակարգը։</w:t>
            </w:r>
          </w:p>
          <w:p w:rsidR="00503112" w:rsidRPr="00784723" w:rsidRDefault="00503112">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p>
        </w:tc>
      </w:tr>
      <w:tr w:rsidR="001B00D9" w:rsidRPr="00F67823" w:rsidTr="00242283">
        <w:tc>
          <w:tcPr>
            <w:cnfStyle w:val="001000000000" w:firstRow="0" w:lastRow="0" w:firstColumn="1" w:lastColumn="0" w:oddVBand="0" w:evenVBand="0" w:oddHBand="0" w:evenHBand="0" w:firstRowFirstColumn="0" w:firstRowLastColumn="0" w:lastRowFirstColumn="0" w:lastRowLastColumn="0"/>
            <w:tcW w:w="1615" w:type="dxa"/>
          </w:tcPr>
          <w:p w:rsidR="001B00D9" w:rsidRPr="00F61802" w:rsidRDefault="004870A9" w:rsidP="00D4108D">
            <w:pPr>
              <w:shd w:val="clear" w:color="auto" w:fill="FFFFFF" w:themeFill="background1"/>
              <w:rPr>
                <w:rFonts w:ascii="Sylfaen" w:hAnsi="Sylfaen"/>
                <w:bCs w:val="0"/>
                <w:i/>
                <w:sz w:val="24"/>
                <w:szCs w:val="24"/>
                <w:lang w:val="hy-AM"/>
              </w:rPr>
            </w:pPr>
            <w:r w:rsidRPr="00F61802">
              <w:rPr>
                <w:rFonts w:ascii="Sylfaen" w:hAnsi="Sylfaen"/>
                <w:bCs w:val="0"/>
                <w:i/>
                <w:sz w:val="24"/>
                <w:szCs w:val="24"/>
                <w:lang w:val="hy-AM"/>
              </w:rPr>
              <w:t>7</w:t>
            </w:r>
            <w:r w:rsidR="00D22F67" w:rsidRPr="00F61802">
              <w:rPr>
                <w:rFonts w:ascii="Sylfaen" w:hAnsi="Sylfaen"/>
                <w:bCs w:val="0"/>
                <w:i/>
                <w:sz w:val="24"/>
                <w:szCs w:val="24"/>
                <w:lang w:val="hy-AM"/>
              </w:rPr>
              <w:t>5 րոպե</w:t>
            </w:r>
          </w:p>
        </w:tc>
        <w:tc>
          <w:tcPr>
            <w:tcW w:w="8064" w:type="dxa"/>
          </w:tcPr>
          <w:p w:rsidR="00242283" w:rsidRPr="00463F77" w:rsidRDefault="00242283" w:rsidP="00242283">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r>
              <w:rPr>
                <w:rFonts w:ascii="Sylfaen" w:hAnsi="Sylfaen"/>
                <w:b/>
                <w:sz w:val="24"/>
                <w:szCs w:val="24"/>
                <w:lang w:val="hy-AM"/>
              </w:rPr>
              <w:t>Թեմա 1</w:t>
            </w:r>
            <w:r>
              <w:rPr>
                <w:rFonts w:ascii="Times New Roman" w:hAnsi="Times New Roman" w:cs="Times New Roman"/>
                <w:b/>
                <w:sz w:val="24"/>
                <w:szCs w:val="24"/>
                <w:lang w:val="hy-AM"/>
              </w:rPr>
              <w:t xml:space="preserve">․ </w:t>
            </w:r>
            <w:r w:rsidRPr="00463F77">
              <w:rPr>
                <w:rFonts w:ascii="Sylfaen" w:hAnsi="Sylfaen"/>
                <w:b/>
                <w:sz w:val="24"/>
                <w:szCs w:val="24"/>
                <w:lang w:val="hy-AM"/>
              </w:rPr>
              <w:t xml:space="preserve">Գնման </w:t>
            </w:r>
            <w:r>
              <w:rPr>
                <w:rFonts w:ascii="Sylfaen" w:hAnsi="Sylfaen"/>
                <w:b/>
                <w:sz w:val="24"/>
                <w:szCs w:val="24"/>
                <w:lang w:val="hy-AM"/>
              </w:rPr>
              <w:t>ընթացակարգեր</w:t>
            </w:r>
          </w:p>
          <w:p w:rsidR="00242283" w:rsidRPr="00F12EAB" w:rsidRDefault="00242283" w:rsidP="00242283">
            <w:pPr>
              <w:pStyle w:val="ListParagraph"/>
              <w:widowControl w:val="0"/>
              <w:numPr>
                <w:ilvl w:val="0"/>
                <w:numId w:val="2"/>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sidRPr="00463F77">
              <w:rPr>
                <w:rFonts w:ascii="Sylfaen" w:hAnsi="Sylfaen"/>
                <w:sz w:val="24"/>
                <w:szCs w:val="24"/>
                <w:lang w:val="hy-AM"/>
              </w:rPr>
              <w:t>Մեկ անձից գնման ընթացակարգ</w:t>
            </w:r>
          </w:p>
          <w:p w:rsidR="00242283" w:rsidRDefault="00242283" w:rsidP="00242283">
            <w:pPr>
              <w:pStyle w:val="ListParagraph"/>
              <w:widowControl w:val="0"/>
              <w:numPr>
                <w:ilvl w:val="0"/>
                <w:numId w:val="2"/>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sidRPr="00F12EAB">
              <w:rPr>
                <w:rFonts w:ascii="Sylfaen" w:hAnsi="Sylfaen"/>
                <w:sz w:val="24"/>
                <w:szCs w:val="24"/>
                <w:lang w:val="hy-AM"/>
              </w:rPr>
              <w:t>Վիճակագրություն, միֆեր ընթացակարգի վերաբերյալ</w:t>
            </w:r>
          </w:p>
          <w:p w:rsidR="00242283" w:rsidRPr="009E56C6" w:rsidRDefault="00242283" w:rsidP="00242283">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vi"/>
              </w:rPr>
            </w:pPr>
            <w:r w:rsidRPr="00463F77">
              <w:rPr>
                <w:rFonts w:ascii="Sylfaen" w:hAnsi="Sylfaen"/>
                <w:sz w:val="24"/>
                <w:szCs w:val="24"/>
                <w:lang w:val="hy-AM"/>
              </w:rPr>
              <w:t>Գնանշման հարցում</w:t>
            </w:r>
          </w:p>
          <w:p w:rsidR="00242283" w:rsidRDefault="00242283" w:rsidP="00242283">
            <w:pPr>
              <w:cnfStyle w:val="000000000000" w:firstRow="0" w:lastRow="0" w:firstColumn="0" w:lastColumn="0" w:oddVBand="0" w:evenVBand="0" w:oddHBand="0" w:evenHBand="0" w:firstRowFirstColumn="0" w:firstRowLastColumn="0" w:lastRowFirstColumn="0" w:lastRowLastColumn="0"/>
              <w:rPr>
                <w:b/>
                <w:sz w:val="24"/>
                <w:szCs w:val="24"/>
                <w:lang w:val="vi"/>
              </w:rPr>
            </w:pPr>
          </w:p>
          <w:p w:rsidR="00242283" w:rsidRPr="00784723" w:rsidRDefault="00242283" w:rsidP="00242283">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r w:rsidRPr="00784723">
              <w:rPr>
                <w:rFonts w:ascii="Sylfaen" w:hAnsi="Sylfaen"/>
                <w:b/>
                <w:sz w:val="24"/>
                <w:szCs w:val="24"/>
                <w:lang w:val="hy-AM"/>
              </w:rPr>
              <w:t>Թեմա 4</w:t>
            </w:r>
            <w:r w:rsidRPr="00784723">
              <w:rPr>
                <w:rFonts w:ascii="Times New Roman" w:hAnsi="Times New Roman" w:cs="Times New Roman"/>
                <w:b/>
                <w:sz w:val="24"/>
                <w:szCs w:val="24"/>
                <w:lang w:val="hy-AM"/>
              </w:rPr>
              <w:t>․</w:t>
            </w:r>
            <w:r w:rsidRPr="00784723">
              <w:rPr>
                <w:rFonts w:ascii="Sylfaen" w:hAnsi="Sylfaen"/>
                <w:b/>
                <w:sz w:val="24"/>
                <w:szCs w:val="24"/>
                <w:lang w:val="hy-AM"/>
              </w:rPr>
              <w:t xml:space="preserve"> Գնման ձևերը և դրանց կիրառման պայմանները</w:t>
            </w:r>
          </w:p>
          <w:p w:rsidR="00242283" w:rsidRPr="00784723" w:rsidRDefault="00242283" w:rsidP="00242283">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242283" w:rsidRPr="00784723" w:rsidRDefault="00242283" w:rsidP="00242283">
            <w:pPr>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784723">
              <w:rPr>
                <w:rFonts w:ascii="Sylfaen" w:hAnsi="Sylfaen"/>
                <w:bCs/>
                <w:sz w:val="24"/>
                <w:szCs w:val="24"/>
                <w:lang w:val="hy-AM"/>
              </w:rPr>
              <w:lastRenderedPageBreak/>
              <w:t>Դասընթացի մասնակիցներին հարցնել՝ գնման ինչպիսի ձևեր գիտեն, մտագրոհ կազմակերպել՝ հասկանալու համար՝ ինչպես է խումբը պատկերացնում այս կամ այն ընթացակարգը և որքան համակարգված է իմացությունը։ Յուրաքանչյուր ընթացակարգ, որ նշվում է մասնակցի կողմից, ավելացնել գրատախտակին և դրա կիրառման պայմանները թվարկել ներքևում։ Անդրադառնալ հետևյալ ընթացակարգերին (օգտվել դասընթացավարի համար տրամադրվող նյութերից)</w:t>
            </w:r>
            <w:r w:rsidRPr="00784723">
              <w:rPr>
                <w:rFonts w:ascii="Times New Roman" w:hAnsi="Times New Roman" w:cs="Times New Roman"/>
                <w:bCs/>
                <w:sz w:val="24"/>
                <w:szCs w:val="24"/>
                <w:lang w:val="hy-AM"/>
              </w:rPr>
              <w:t>․</w:t>
            </w:r>
          </w:p>
          <w:p w:rsidR="00242283" w:rsidRPr="00784723" w:rsidRDefault="00242283" w:rsidP="00242283">
            <w:pPr>
              <w:pStyle w:val="ListParagraph"/>
              <w:numPr>
                <w:ilvl w:val="0"/>
                <w:numId w:val="20"/>
              </w:numPr>
              <w:ind w:hanging="384"/>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784723">
              <w:rPr>
                <w:rFonts w:ascii="Sylfaen" w:hAnsi="Sylfaen"/>
                <w:bCs/>
                <w:sz w:val="24"/>
                <w:szCs w:val="24"/>
                <w:lang w:val="hy-AM"/>
              </w:rPr>
              <w:t>Մեկ անձից գնման ընթացակարգ - Գնումը կարող է կատարվել մեկ անձից, եթե` 1) գնման ենթակա ապրանքը, աշխատանքը կամ ծառայությունը հնարավոր է ձեռք բերել միայն մեկ անձից  2) արտակարգ կամ չնախատեսված այլ իրավիճակի առաջացման հետևանքով ծագել է գնման անհետաձգելի պահանջ 3) Սզբնական պայմանագրի կատարման համար անհրաժեշտ դարձած ապրանքների լրացուցիչ գնում կատարել նույն անձից, եթե դա ենթարկվում է որոշակի պայմանների։ 4) գնման գինը չի գերազանցում գնումների բազային միավորը, 5) գնումն իրականացվում է Հայաստանի Հանրապետության տարածքից դուրս:</w:t>
            </w:r>
          </w:p>
          <w:p w:rsidR="00242283" w:rsidRPr="00784723" w:rsidRDefault="00242283" w:rsidP="00242283">
            <w:pPr>
              <w:pStyle w:val="ListParagraph"/>
              <w:numPr>
                <w:ilvl w:val="0"/>
                <w:numId w:val="20"/>
              </w:numPr>
              <w:ind w:hanging="384"/>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784723">
              <w:rPr>
                <w:rFonts w:ascii="Sylfaen" w:hAnsi="Sylfaen"/>
                <w:bCs/>
                <w:sz w:val="24"/>
                <w:szCs w:val="24"/>
                <w:lang w:val="hy-AM"/>
              </w:rPr>
              <w:t>Գնանշման հարցում - Գնումը կարող է կատարվել գնանշման հարցման ձևով, եթե գնման գինը չի գերազանցում գնումների բազային միավորի ութսունապատիկը, և գնման առարկան ներառված չէ էլեկտրոնային աճուրդի համար օրենքով սահմանված ցանկում:</w:t>
            </w:r>
            <w:r w:rsidRPr="00784723" w:rsidDel="003F5E0E">
              <w:rPr>
                <w:rFonts w:ascii="Sylfaen" w:hAnsi="Sylfaen"/>
                <w:bCs/>
                <w:sz w:val="24"/>
                <w:szCs w:val="24"/>
                <w:lang w:val="hy-AM"/>
              </w:rPr>
              <w:t xml:space="preserve"> </w:t>
            </w:r>
            <w:r w:rsidRPr="00784723">
              <w:rPr>
                <w:rFonts w:ascii="Sylfaen" w:hAnsi="Sylfaen"/>
                <w:bCs/>
                <w:sz w:val="24"/>
                <w:szCs w:val="24"/>
                <w:lang w:val="hy-AM"/>
              </w:rPr>
              <w:t>Պետական գաղտնիք պարունակող գնումները գնանշման հարցման ձևով իրականացվելու դեպքում կազմակերպվու է նախաորակավորման ընթացակարգ։</w:t>
            </w:r>
          </w:p>
          <w:p w:rsidR="009A6894" w:rsidRPr="00784723" w:rsidRDefault="009A6894" w:rsidP="008236CD">
            <w:pPr>
              <w:pStyle w:val="ListParagraph"/>
              <w:jc w:val="both"/>
              <w:cnfStyle w:val="000000000000" w:firstRow="0" w:lastRow="0" w:firstColumn="0" w:lastColumn="0" w:oddVBand="0" w:evenVBand="0" w:oddHBand="0" w:evenHBand="0" w:firstRowFirstColumn="0" w:firstRowLastColumn="0" w:lastRowFirstColumn="0" w:lastRowLastColumn="0"/>
              <w:rPr>
                <w:rFonts w:ascii="Sylfaen" w:hAnsi="Sylfaen" w:cs="Times New Roman"/>
                <w:color w:val="000000"/>
                <w:sz w:val="21"/>
                <w:szCs w:val="21"/>
                <w:lang w:val="hy-AM"/>
              </w:rPr>
            </w:pPr>
          </w:p>
        </w:tc>
      </w:tr>
      <w:tr w:rsidR="00A305C8" w:rsidRPr="00784723" w:rsidTr="00242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6F6994" w:rsidP="00F61802">
            <w:pPr>
              <w:rPr>
                <w:rFonts w:ascii="Sylfaen" w:hAnsi="Sylfaen"/>
                <w:bCs w:val="0"/>
                <w:i/>
                <w:sz w:val="24"/>
                <w:szCs w:val="24"/>
                <w:lang w:val="hy-AM"/>
              </w:rPr>
            </w:pPr>
            <w:r w:rsidRPr="00F61802">
              <w:rPr>
                <w:rFonts w:ascii="Sylfaen" w:hAnsi="Sylfaen"/>
                <w:bCs w:val="0"/>
                <w:i/>
                <w:sz w:val="24"/>
                <w:szCs w:val="24"/>
                <w:lang w:val="hy-AM"/>
              </w:rPr>
              <w:lastRenderedPageBreak/>
              <w:t>30 րոպե</w:t>
            </w:r>
          </w:p>
        </w:tc>
        <w:tc>
          <w:tcPr>
            <w:tcW w:w="8064" w:type="dxa"/>
          </w:tcPr>
          <w:p w:rsidR="00A305C8" w:rsidRPr="00784723" w:rsidRDefault="00A305C8" w:rsidP="00A305C8">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784723">
              <w:rPr>
                <w:rFonts w:ascii="Sylfaen" w:hAnsi="Sylfaen"/>
                <w:b/>
                <w:i/>
                <w:sz w:val="24"/>
                <w:szCs w:val="24"/>
                <w:lang w:val="hy-AM"/>
              </w:rPr>
              <w:t>Սուրճի ընդմիջում</w:t>
            </w:r>
          </w:p>
        </w:tc>
      </w:tr>
      <w:tr w:rsidR="00A305C8" w:rsidRPr="00F67823" w:rsidTr="00242283">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6F6994" w:rsidP="00A305C8">
            <w:pPr>
              <w:shd w:val="clear" w:color="auto" w:fill="FFFFFF" w:themeFill="background1"/>
              <w:rPr>
                <w:rFonts w:ascii="Sylfaen" w:hAnsi="Sylfaen"/>
                <w:bCs w:val="0"/>
                <w:i/>
                <w:sz w:val="24"/>
                <w:szCs w:val="24"/>
                <w:lang w:val="hy-AM"/>
              </w:rPr>
            </w:pPr>
            <w:r w:rsidRPr="00F61802">
              <w:rPr>
                <w:rFonts w:ascii="Sylfaen" w:hAnsi="Sylfaen"/>
                <w:bCs w:val="0"/>
                <w:i/>
                <w:sz w:val="24"/>
                <w:szCs w:val="24"/>
                <w:lang w:val="hy-AM"/>
              </w:rPr>
              <w:t>60 րոպե</w:t>
            </w:r>
          </w:p>
        </w:tc>
        <w:tc>
          <w:tcPr>
            <w:tcW w:w="8064" w:type="dxa"/>
          </w:tcPr>
          <w:p w:rsidR="00242283" w:rsidRPr="00463F77" w:rsidRDefault="00242283" w:rsidP="00242283">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bookmarkStart w:id="1" w:name="_Hlk112490898"/>
            <w:r>
              <w:rPr>
                <w:rFonts w:ascii="Sylfaen" w:hAnsi="Sylfaen"/>
                <w:b/>
                <w:sz w:val="24"/>
                <w:szCs w:val="24"/>
                <w:lang w:val="hy-AM"/>
              </w:rPr>
              <w:t>Թեմա 1</w:t>
            </w:r>
            <w:r>
              <w:rPr>
                <w:rFonts w:ascii="Times New Roman" w:hAnsi="Times New Roman" w:cs="Times New Roman"/>
                <w:b/>
                <w:sz w:val="24"/>
                <w:szCs w:val="24"/>
                <w:lang w:val="hy-AM"/>
              </w:rPr>
              <w:t xml:space="preserve">․ </w:t>
            </w:r>
            <w:r w:rsidRPr="00463F77">
              <w:rPr>
                <w:rFonts w:ascii="Sylfaen" w:hAnsi="Sylfaen"/>
                <w:b/>
                <w:sz w:val="24"/>
                <w:szCs w:val="24"/>
                <w:lang w:val="hy-AM"/>
              </w:rPr>
              <w:t xml:space="preserve">Գնման </w:t>
            </w:r>
            <w:r>
              <w:rPr>
                <w:rFonts w:ascii="Sylfaen" w:hAnsi="Sylfaen"/>
                <w:b/>
                <w:sz w:val="24"/>
                <w:szCs w:val="24"/>
                <w:lang w:val="hy-AM"/>
              </w:rPr>
              <w:t>ընթացակարգեր - շարունակություն</w:t>
            </w:r>
          </w:p>
          <w:p w:rsidR="00242283" w:rsidRPr="00463F77" w:rsidRDefault="00242283" w:rsidP="00242283">
            <w:pPr>
              <w:pStyle w:val="ListParagraph"/>
              <w:widowControl w:val="0"/>
              <w:numPr>
                <w:ilvl w:val="0"/>
                <w:numId w:val="2"/>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rPr>
            </w:pPr>
            <w:r>
              <w:rPr>
                <w:rFonts w:ascii="Sylfaen" w:hAnsi="Sylfaen"/>
                <w:sz w:val="24"/>
                <w:szCs w:val="24"/>
                <w:lang w:val="hy-AM"/>
              </w:rPr>
              <w:t>Մրցույթ</w:t>
            </w:r>
          </w:p>
          <w:p w:rsidR="00242283" w:rsidRPr="00463F77" w:rsidRDefault="00242283" w:rsidP="00242283">
            <w:pPr>
              <w:pStyle w:val="ListParagraph"/>
              <w:widowControl w:val="0"/>
              <w:numPr>
                <w:ilvl w:val="0"/>
                <w:numId w:val="2"/>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rPr>
            </w:pPr>
            <w:r>
              <w:rPr>
                <w:rFonts w:ascii="Sylfaen" w:hAnsi="Sylfaen"/>
                <w:sz w:val="24"/>
                <w:szCs w:val="24"/>
                <w:lang w:val="hy-AM"/>
              </w:rPr>
              <w:t>Էլեկտրոնային աճուրդ</w:t>
            </w:r>
          </w:p>
          <w:bookmarkEnd w:id="1"/>
          <w:p w:rsidR="00242283" w:rsidRDefault="00242283" w:rsidP="00983737">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273623" w:rsidRDefault="00273623" w:rsidP="00273623">
            <w:pPr>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273623">
              <w:rPr>
                <w:rFonts w:ascii="Sylfaen" w:hAnsi="Sylfaen"/>
                <w:b/>
                <w:sz w:val="24"/>
                <w:szCs w:val="24"/>
                <w:lang w:val="hy-AM"/>
              </w:rPr>
              <w:t xml:space="preserve">Մրցութային ձևերով գնման ընթացակարգեր </w:t>
            </w:r>
            <w:r w:rsidRPr="00273623">
              <w:rPr>
                <w:rFonts w:ascii="Sylfaen" w:hAnsi="Sylfaen"/>
                <w:bCs/>
                <w:sz w:val="24"/>
                <w:szCs w:val="24"/>
                <w:lang w:val="hy-AM"/>
              </w:rPr>
              <w:t>- Մրցույթի տեսակներն են՝ բաց և փակ: Փակ մրցույթը լինում է նպատակային կամ պարբերական: Գնումն իրականացվում է էլեկտրոնային աճուրդի ընթացակարգով, եթե գնման առարկան ներառված է օրենքով նախատեսված ցուցակում: Մրցույթն օրենքով նախատեսված դեպքերում կարող է կատարվել երկու փուլով:</w:t>
            </w:r>
          </w:p>
          <w:p w:rsidR="00273623" w:rsidRPr="00273623" w:rsidRDefault="00273623" w:rsidP="00273623">
            <w:pPr>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p>
          <w:p w:rsidR="00A52B83" w:rsidRPr="00784723" w:rsidRDefault="00A52B83" w:rsidP="00A52B83">
            <w:pPr>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sidRPr="00784723">
              <w:rPr>
                <w:rFonts w:ascii="Sylfaen" w:hAnsi="Sylfaen"/>
                <w:b/>
                <w:bCs/>
                <w:sz w:val="24"/>
                <w:szCs w:val="24"/>
                <w:lang w:val="hy-AM"/>
              </w:rPr>
              <w:t>Էլեկտրոնային աճուրդներ</w:t>
            </w:r>
            <w:r w:rsidRPr="00784723">
              <w:rPr>
                <w:rFonts w:ascii="Times New Roman" w:hAnsi="Times New Roman" w:cs="Times New Roman"/>
                <w:b/>
                <w:bCs/>
                <w:sz w:val="24"/>
                <w:szCs w:val="24"/>
                <w:lang w:val="hy-AM"/>
              </w:rPr>
              <w:t>․</w:t>
            </w:r>
          </w:p>
          <w:p w:rsidR="00A52B83" w:rsidRPr="00F61802" w:rsidRDefault="00A52B83" w:rsidP="00A52B83">
            <w:pPr>
              <w:pStyle w:val="ListParagraph"/>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A52B83" w:rsidRPr="00784723" w:rsidRDefault="00A52B83" w:rsidP="00A52B83">
            <w:pPr>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A52B83" w:rsidRPr="00784723" w:rsidRDefault="00A52B83" w:rsidP="00A52B8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hy-AM"/>
              </w:rPr>
            </w:pPr>
            <w:r w:rsidRPr="00784723">
              <w:rPr>
                <w:rFonts w:ascii="Sylfaen" w:hAnsi="Sylfaen"/>
                <w:sz w:val="24"/>
                <w:szCs w:val="24"/>
                <w:lang w:val="hy-AM"/>
              </w:rPr>
              <w:t xml:space="preserve">Այս հատվածում պետք է մասնակիցներին ներկայացնել էլեկտրոնային աճուրդի կիրառման  օրենքով սահմանված դեպքերին, ապրանքատեսակների ցանկին, առավել մանրամասն՝  </w:t>
            </w:r>
            <w:hyperlink r:id="rId7" w:history="1">
              <w:r w:rsidRPr="00AC26F9">
                <w:rPr>
                  <w:rStyle w:val="Hyperlink"/>
                  <w:rFonts w:ascii="Sylfaen" w:hAnsi="Sylfaen"/>
                  <w:sz w:val="24"/>
                  <w:szCs w:val="24"/>
                  <w:lang w:val="hy-AM"/>
                </w:rPr>
                <w:t>https://eauction.armeps.am/en/user/login/</w:t>
              </w:r>
            </w:hyperlink>
            <w:r w:rsidRPr="00CB5BDF">
              <w:rPr>
                <w:rFonts w:ascii="Sylfaen" w:hAnsi="Sylfaen"/>
                <w:sz w:val="24"/>
                <w:szCs w:val="24"/>
                <w:lang w:val="hy-AM"/>
              </w:rPr>
              <w:t xml:space="preserve"> </w:t>
            </w:r>
            <w:r w:rsidRPr="00784723">
              <w:rPr>
                <w:rFonts w:ascii="Sylfaen" w:hAnsi="Sylfaen"/>
                <w:sz w:val="24"/>
                <w:szCs w:val="24"/>
                <w:lang w:val="hy-AM"/>
              </w:rPr>
              <w:t>հարթակին։</w:t>
            </w:r>
            <w:r>
              <w:rPr>
                <w:rFonts w:ascii="Sylfaen" w:hAnsi="Sylfaen"/>
                <w:sz w:val="24"/>
                <w:szCs w:val="24"/>
                <w:lang w:val="hy-AM"/>
              </w:rPr>
              <w:t xml:space="preserve"> Անդրադարձ կատարել հետևյալ կետերին</w:t>
            </w:r>
            <w:r>
              <w:rPr>
                <w:rFonts w:ascii="Times New Roman" w:hAnsi="Times New Roman" w:cs="Times New Roman"/>
                <w:sz w:val="24"/>
                <w:szCs w:val="24"/>
                <w:lang w:val="hy-AM"/>
              </w:rPr>
              <w:t>․</w:t>
            </w:r>
          </w:p>
          <w:p w:rsidR="00A52B83" w:rsidRPr="00784723" w:rsidRDefault="00A52B83" w:rsidP="00A52B83">
            <w:pPr>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A52B83" w:rsidRPr="00784723" w:rsidRDefault="00A52B83" w:rsidP="00A52B83">
            <w:pPr>
              <w:pStyle w:val="ListParagraph"/>
              <w:numPr>
                <w:ilvl w:val="1"/>
                <w:numId w:val="19"/>
              </w:numPr>
              <w:tabs>
                <w:tab w:val="left" w:pos="720"/>
              </w:tabs>
              <w:spacing w:line="360" w:lineRule="auto"/>
              <w:ind w:left="1062"/>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Էլեկտրոնային աճուրդը հիմնվում է բացառապես գների վրա</w:t>
            </w:r>
          </w:p>
          <w:p w:rsidR="00A52B83" w:rsidRPr="00784723" w:rsidRDefault="00A52B83" w:rsidP="00A52B83">
            <w:pPr>
              <w:tabs>
                <w:tab w:val="left" w:pos="720"/>
              </w:tabs>
              <w:spacing w:line="360" w:lineRule="auto"/>
              <w:ind w:left="1062" w:hanging="342"/>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Pr>
                <w:rFonts w:ascii="Sylfaen" w:hAnsi="Sylfaen"/>
                <w:lang w:val="hy-AM"/>
              </w:rPr>
              <w:t xml:space="preserve">- </w:t>
            </w:r>
            <w:r w:rsidRPr="00784723">
              <w:rPr>
                <w:rFonts w:ascii="Sylfaen" w:hAnsi="Sylfaen"/>
                <w:lang w:val="hy-AM"/>
              </w:rPr>
              <w:t>Էլեկտրոնային աճուրդի կիրառման դեպքում հրավեր</w:t>
            </w:r>
            <w:r>
              <w:rPr>
                <w:rFonts w:ascii="Sylfaen" w:hAnsi="Sylfaen"/>
                <w:lang w:val="hy-AM"/>
              </w:rPr>
              <w:t>ի կառուցվածքը</w:t>
            </w:r>
          </w:p>
          <w:p w:rsidR="00A52B83" w:rsidRPr="00784723" w:rsidRDefault="00A52B83" w:rsidP="00A52B83">
            <w:pPr>
              <w:pStyle w:val="ListParagraph"/>
              <w:numPr>
                <w:ilvl w:val="1"/>
                <w:numId w:val="19"/>
              </w:numPr>
              <w:tabs>
                <w:tab w:val="left" w:pos="720"/>
              </w:tabs>
              <w:spacing w:line="360" w:lineRule="auto"/>
              <w:ind w:left="1062" w:hanging="27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Էլեկտրոնային աճուրդ անցկացնելու կարգը</w:t>
            </w:r>
            <w:r>
              <w:rPr>
                <w:rFonts w:ascii="Times New Roman" w:hAnsi="Times New Roman" w:cs="Times New Roman"/>
                <w:lang w:val="hy-AM"/>
              </w:rPr>
              <w:t>․</w:t>
            </w:r>
          </w:p>
          <w:p w:rsidR="00A52B83" w:rsidRPr="00784723" w:rsidRDefault="00A52B83" w:rsidP="00A52B83">
            <w:pPr>
              <w:spacing w:line="360" w:lineRule="auto"/>
              <w:ind w:firstLine="72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784723">
              <w:rPr>
                <w:rFonts w:ascii="Sylfaen" w:hAnsi="Sylfaen"/>
                <w:lang w:val="hy-AM"/>
              </w:rPr>
              <w:t xml:space="preserve">1. </w:t>
            </w:r>
            <w:r w:rsidRPr="00784723">
              <w:rPr>
                <w:rFonts w:ascii="Sylfaen" w:hAnsi="Sylfaen" w:cs="Sylfaen"/>
                <w:lang w:val="hy-AM"/>
              </w:rPr>
              <w:t>Պատվիրատու</w:t>
            </w:r>
            <w:r>
              <w:rPr>
                <w:rFonts w:ascii="Sylfaen" w:hAnsi="Sylfaen" w:cs="Sylfaen"/>
                <w:lang w:val="hy-AM"/>
              </w:rPr>
              <w:t>ի կողմից</w:t>
            </w:r>
            <w:r w:rsidRPr="00784723">
              <w:rPr>
                <w:rFonts w:ascii="Sylfaen" w:hAnsi="Sylfaen"/>
                <w:lang w:val="hy-AM"/>
              </w:rPr>
              <w:t xml:space="preserve"> հայտերի լիարժեք գնահատումն իրականացնում է </w:t>
            </w:r>
            <w:r w:rsidRPr="00784723">
              <w:rPr>
                <w:rFonts w:ascii="Sylfaen" w:hAnsi="Sylfaen" w:cs="Sylfaen"/>
                <w:lang w:val="hy-AM"/>
              </w:rPr>
              <w:t>էլեկտրոնային</w:t>
            </w:r>
            <w:r w:rsidRPr="00784723">
              <w:rPr>
                <w:rFonts w:ascii="Sylfaen" w:hAnsi="Sylfaen"/>
                <w:lang w:val="hy-AM"/>
              </w:rPr>
              <w:t xml:space="preserve"> </w:t>
            </w:r>
            <w:r w:rsidRPr="00784723">
              <w:rPr>
                <w:rFonts w:ascii="Sylfaen" w:hAnsi="Sylfaen" w:cs="Sylfaen"/>
                <w:lang w:val="hy-AM"/>
              </w:rPr>
              <w:t>աճուրդի</w:t>
            </w:r>
            <w:r w:rsidRPr="00784723">
              <w:rPr>
                <w:rFonts w:ascii="Sylfaen" w:hAnsi="Sylfaen"/>
                <w:lang w:val="hy-AM"/>
              </w:rPr>
              <w:t xml:space="preserve"> արդյունքներն ամփոփվելուց հետո` </w:t>
            </w:r>
            <w:r w:rsidRPr="00784723">
              <w:rPr>
                <w:rFonts w:ascii="Sylfaen" w:hAnsi="Sylfaen" w:cs="Sylfaen"/>
                <w:lang w:val="hy-AM"/>
              </w:rPr>
              <w:t>հրավերով</w:t>
            </w:r>
            <w:r w:rsidRPr="00784723">
              <w:rPr>
                <w:rFonts w:ascii="Sylfaen" w:hAnsi="Sylfaen"/>
                <w:lang w:val="hy-AM"/>
              </w:rPr>
              <w:t xml:space="preserve"> </w:t>
            </w:r>
            <w:r w:rsidRPr="00784723">
              <w:rPr>
                <w:rFonts w:ascii="Sylfaen" w:hAnsi="Sylfaen" w:cs="Sylfaen"/>
                <w:lang w:val="hy-AM"/>
              </w:rPr>
              <w:t>սահմանված</w:t>
            </w:r>
            <w:r w:rsidRPr="00784723">
              <w:rPr>
                <w:rFonts w:ascii="Sylfaen" w:hAnsi="Sylfaen"/>
                <w:lang w:val="hy-AM"/>
              </w:rPr>
              <w:t xml:space="preserve"> </w:t>
            </w:r>
            <w:r w:rsidRPr="00784723">
              <w:rPr>
                <w:rFonts w:ascii="Sylfaen" w:hAnsi="Sylfaen" w:cs="Sylfaen"/>
                <w:lang w:val="hy-AM"/>
              </w:rPr>
              <w:t>չափանիշներով</w:t>
            </w:r>
            <w:r w:rsidRPr="00784723">
              <w:rPr>
                <w:rFonts w:ascii="Sylfaen" w:hAnsi="Sylfaen"/>
                <w:lang w:val="hy-AM"/>
              </w:rPr>
              <w:t xml:space="preserve">: </w:t>
            </w:r>
          </w:p>
          <w:p w:rsidR="00A52B83" w:rsidRPr="00F61802" w:rsidRDefault="00A52B83" w:rsidP="00A52B83">
            <w:pPr>
              <w:spacing w:line="360" w:lineRule="auto"/>
              <w:ind w:firstLine="72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F61802">
              <w:rPr>
                <w:rFonts w:ascii="Sylfaen" w:hAnsi="Sylfaen"/>
                <w:lang w:val="hy-AM"/>
              </w:rPr>
              <w:t xml:space="preserve">2. Հայտեր ներկայացրած բոլոր մասնակիցներին ուղարկվում է էլեկտրոնային ձևով նոր (վերանայված) գներ ներկայացնելու առաջարկություն: Առաջարկությունը </w:t>
            </w:r>
            <w:r w:rsidRPr="00F61802">
              <w:rPr>
                <w:rFonts w:ascii="Sylfaen" w:hAnsi="Sylfaen" w:cs="Sylfaen"/>
                <w:lang w:val="hy-AM"/>
              </w:rPr>
              <w:t>ներառում</w:t>
            </w:r>
            <w:r w:rsidRPr="00F61802">
              <w:rPr>
                <w:rFonts w:ascii="Sylfaen" w:hAnsi="Sylfaen"/>
                <w:lang w:val="hy-AM"/>
              </w:rPr>
              <w:t xml:space="preserve"> </w:t>
            </w:r>
            <w:r w:rsidRPr="00F61802">
              <w:rPr>
                <w:rFonts w:ascii="Sylfaen" w:hAnsi="Sylfaen" w:cs="Sylfaen"/>
                <w:lang w:val="hy-AM"/>
              </w:rPr>
              <w:t>է</w:t>
            </w:r>
            <w:r w:rsidRPr="00F61802">
              <w:rPr>
                <w:rFonts w:ascii="Sylfaen" w:hAnsi="Sylfaen"/>
                <w:lang w:val="hy-AM"/>
              </w:rPr>
              <w:t xml:space="preserve"> </w:t>
            </w:r>
            <w:r w:rsidRPr="00F61802">
              <w:rPr>
                <w:rFonts w:ascii="Sylfaen" w:hAnsi="Sylfaen" w:cs="Sylfaen"/>
                <w:lang w:val="hy-AM"/>
              </w:rPr>
              <w:t>նաև</w:t>
            </w:r>
            <w:r w:rsidRPr="00F61802">
              <w:rPr>
                <w:rFonts w:ascii="Sylfaen" w:hAnsi="Sylfaen"/>
                <w:lang w:val="hy-AM"/>
              </w:rPr>
              <w:t xml:space="preserve"> </w:t>
            </w:r>
            <w:r w:rsidRPr="00F61802">
              <w:rPr>
                <w:rFonts w:ascii="Sylfaen" w:hAnsi="Sylfaen" w:cs="Sylfaen"/>
                <w:lang w:val="hy-AM"/>
              </w:rPr>
              <w:t>տեղեկություններ</w:t>
            </w:r>
            <w:r w:rsidRPr="00F61802">
              <w:rPr>
                <w:rFonts w:ascii="Sylfaen" w:hAnsi="Sylfaen"/>
                <w:lang w:val="hy-AM"/>
              </w:rPr>
              <w:t xml:space="preserve"> </w:t>
            </w:r>
            <w:r w:rsidRPr="00F61802">
              <w:rPr>
                <w:rFonts w:ascii="Sylfaen" w:hAnsi="Sylfaen" w:cs="Sylfaen"/>
                <w:lang w:val="hy-AM"/>
              </w:rPr>
              <w:t>էլեկտրոնային</w:t>
            </w:r>
            <w:r w:rsidRPr="00F61802">
              <w:rPr>
                <w:rFonts w:ascii="Sylfaen" w:hAnsi="Sylfaen"/>
                <w:lang w:val="hy-AM"/>
              </w:rPr>
              <w:t xml:space="preserve"> </w:t>
            </w:r>
            <w:r w:rsidRPr="00F61802">
              <w:rPr>
                <w:rFonts w:ascii="Sylfaen" w:hAnsi="Sylfaen" w:cs="Sylfaen"/>
                <w:lang w:val="hy-AM"/>
              </w:rPr>
              <w:t>աճուրդի</w:t>
            </w:r>
            <w:r w:rsidRPr="00F61802">
              <w:rPr>
                <w:rFonts w:ascii="Sylfaen" w:hAnsi="Sylfaen"/>
                <w:lang w:val="hy-AM"/>
              </w:rPr>
              <w:t xml:space="preserve"> </w:t>
            </w:r>
            <w:r w:rsidRPr="00F61802">
              <w:rPr>
                <w:rFonts w:ascii="Sylfaen" w:hAnsi="Sylfaen" w:cs="Sylfaen"/>
                <w:lang w:val="hy-AM"/>
              </w:rPr>
              <w:t>բացման</w:t>
            </w:r>
            <w:r w:rsidRPr="00F61802">
              <w:rPr>
                <w:rFonts w:ascii="Sylfaen" w:hAnsi="Sylfaen"/>
                <w:lang w:val="hy-AM"/>
              </w:rPr>
              <w:t xml:space="preserve"> </w:t>
            </w:r>
            <w:r w:rsidRPr="00F61802">
              <w:rPr>
                <w:rFonts w:ascii="Sylfaen" w:hAnsi="Sylfaen" w:cs="Sylfaen"/>
                <w:lang w:val="hy-AM"/>
              </w:rPr>
              <w:t>օրվա</w:t>
            </w:r>
            <w:r w:rsidRPr="00F61802">
              <w:rPr>
                <w:rFonts w:ascii="Sylfaen" w:hAnsi="Sylfaen"/>
                <w:lang w:val="hy-AM"/>
              </w:rPr>
              <w:t xml:space="preserve"> </w:t>
            </w:r>
            <w:r w:rsidRPr="00F61802">
              <w:rPr>
                <w:rFonts w:ascii="Sylfaen" w:hAnsi="Sylfaen" w:cs="Sylfaen"/>
                <w:lang w:val="hy-AM"/>
              </w:rPr>
              <w:t>ու</w:t>
            </w:r>
            <w:r w:rsidRPr="00F61802">
              <w:rPr>
                <w:rFonts w:ascii="Sylfaen" w:hAnsi="Sylfaen"/>
                <w:lang w:val="hy-AM"/>
              </w:rPr>
              <w:t xml:space="preserve"> </w:t>
            </w:r>
            <w:r w:rsidRPr="00F61802">
              <w:rPr>
                <w:rFonts w:ascii="Sylfaen" w:hAnsi="Sylfaen" w:cs="Sylfaen"/>
                <w:lang w:val="hy-AM"/>
              </w:rPr>
              <w:t>ժամի</w:t>
            </w:r>
            <w:r w:rsidRPr="00F61802">
              <w:rPr>
                <w:rFonts w:ascii="Sylfaen" w:hAnsi="Sylfaen"/>
                <w:lang w:val="hy-AM"/>
              </w:rPr>
              <w:t xml:space="preserve"> </w:t>
            </w:r>
            <w:r w:rsidRPr="00F61802">
              <w:rPr>
                <w:rFonts w:ascii="Sylfaen" w:hAnsi="Sylfaen" w:cs="Sylfaen"/>
                <w:lang w:val="hy-AM"/>
              </w:rPr>
              <w:t>և</w:t>
            </w:r>
            <w:r w:rsidRPr="00F61802">
              <w:rPr>
                <w:rFonts w:ascii="Sylfaen" w:hAnsi="Sylfaen"/>
                <w:lang w:val="hy-AM"/>
              </w:rPr>
              <w:t xml:space="preserve"> </w:t>
            </w:r>
            <w:r w:rsidRPr="00F61802">
              <w:rPr>
                <w:rFonts w:ascii="Sylfaen" w:hAnsi="Sylfaen" w:cs="Sylfaen"/>
                <w:lang w:val="hy-AM"/>
              </w:rPr>
              <w:t>օգտագործվող</w:t>
            </w:r>
            <w:r w:rsidRPr="00F61802">
              <w:rPr>
                <w:rFonts w:ascii="Sylfaen" w:hAnsi="Sylfaen"/>
                <w:lang w:val="hy-AM"/>
              </w:rPr>
              <w:t xml:space="preserve"> </w:t>
            </w:r>
            <w:r w:rsidRPr="00F61802">
              <w:rPr>
                <w:rFonts w:ascii="Sylfaen" w:hAnsi="Sylfaen" w:cs="Sylfaen"/>
                <w:lang w:val="hy-AM"/>
              </w:rPr>
              <w:t>էլեկտրոնային</w:t>
            </w:r>
            <w:r w:rsidRPr="00F61802">
              <w:rPr>
                <w:rFonts w:ascii="Sylfaen" w:hAnsi="Sylfaen"/>
                <w:lang w:val="hy-AM"/>
              </w:rPr>
              <w:t xml:space="preserve"> </w:t>
            </w:r>
            <w:r w:rsidRPr="00F61802">
              <w:rPr>
                <w:rFonts w:ascii="Sylfaen" w:hAnsi="Sylfaen" w:cs="Sylfaen"/>
                <w:lang w:val="hy-AM"/>
              </w:rPr>
              <w:t>սարքավորումների</w:t>
            </w:r>
            <w:r w:rsidRPr="00F61802">
              <w:rPr>
                <w:rFonts w:ascii="Sylfaen" w:hAnsi="Sylfaen"/>
                <w:lang w:val="hy-AM"/>
              </w:rPr>
              <w:t xml:space="preserve"> </w:t>
            </w:r>
            <w:r w:rsidRPr="00F61802">
              <w:rPr>
                <w:rFonts w:ascii="Sylfaen" w:hAnsi="Sylfaen" w:cs="Sylfaen"/>
                <w:lang w:val="hy-AM"/>
              </w:rPr>
              <w:t>հետ</w:t>
            </w:r>
            <w:r w:rsidRPr="00F61802">
              <w:rPr>
                <w:rFonts w:ascii="Sylfaen" w:hAnsi="Sylfaen"/>
                <w:lang w:val="hy-AM"/>
              </w:rPr>
              <w:t xml:space="preserve"> </w:t>
            </w:r>
            <w:r w:rsidRPr="00F61802">
              <w:rPr>
                <w:rFonts w:ascii="Sylfaen" w:hAnsi="Sylfaen" w:cs="Sylfaen"/>
                <w:lang w:val="hy-AM"/>
              </w:rPr>
              <w:t>անհատական</w:t>
            </w:r>
            <w:r w:rsidRPr="00F61802">
              <w:rPr>
                <w:rFonts w:ascii="Sylfaen" w:hAnsi="Sylfaen"/>
                <w:lang w:val="hy-AM"/>
              </w:rPr>
              <w:t xml:space="preserve"> </w:t>
            </w:r>
            <w:r w:rsidRPr="00F61802">
              <w:rPr>
                <w:rFonts w:ascii="Sylfaen" w:hAnsi="Sylfaen" w:cs="Sylfaen"/>
                <w:lang w:val="hy-AM"/>
              </w:rPr>
              <w:t>կապուղի</w:t>
            </w:r>
            <w:r w:rsidRPr="00F61802">
              <w:rPr>
                <w:rFonts w:ascii="Sylfaen" w:hAnsi="Sylfaen"/>
                <w:lang w:val="hy-AM"/>
              </w:rPr>
              <w:t xml:space="preserve"> </w:t>
            </w:r>
            <w:r w:rsidRPr="00F61802">
              <w:rPr>
                <w:rFonts w:ascii="Sylfaen" w:hAnsi="Sylfaen" w:cs="Sylfaen"/>
                <w:lang w:val="hy-AM"/>
              </w:rPr>
              <w:t>հաստատելու</w:t>
            </w:r>
            <w:r w:rsidRPr="00F61802">
              <w:rPr>
                <w:rFonts w:ascii="Sylfaen" w:hAnsi="Sylfaen"/>
                <w:lang w:val="hy-AM"/>
              </w:rPr>
              <w:t xml:space="preserve"> </w:t>
            </w:r>
            <w:r w:rsidRPr="00F61802">
              <w:rPr>
                <w:rFonts w:ascii="Sylfaen" w:hAnsi="Sylfaen" w:cs="Sylfaen"/>
                <w:lang w:val="hy-AM"/>
              </w:rPr>
              <w:t>համար</w:t>
            </w:r>
            <w:r w:rsidRPr="00F61802">
              <w:rPr>
                <w:rFonts w:ascii="Sylfaen" w:hAnsi="Sylfaen"/>
                <w:lang w:val="hy-AM"/>
              </w:rPr>
              <w:t xml:space="preserve"> </w:t>
            </w:r>
            <w:r w:rsidRPr="00F61802">
              <w:rPr>
                <w:rFonts w:ascii="Sylfaen" w:hAnsi="Sylfaen" w:cs="Sylfaen"/>
                <w:lang w:val="hy-AM"/>
              </w:rPr>
              <w:t>անհրաժեշտ</w:t>
            </w:r>
            <w:r w:rsidRPr="00F61802">
              <w:rPr>
                <w:rFonts w:ascii="Sylfaen" w:hAnsi="Sylfaen"/>
                <w:lang w:val="hy-AM"/>
              </w:rPr>
              <w:t xml:space="preserve"> </w:t>
            </w:r>
            <w:r w:rsidRPr="00F61802">
              <w:rPr>
                <w:rFonts w:ascii="Sylfaen" w:hAnsi="Sylfaen" w:cs="Sylfaen"/>
                <w:lang w:val="hy-AM"/>
              </w:rPr>
              <w:t>տվյալների մասին:</w:t>
            </w:r>
            <w:r w:rsidRPr="00F61802">
              <w:rPr>
                <w:rFonts w:ascii="Sylfaen" w:hAnsi="Sylfaen"/>
                <w:lang w:val="hy-AM"/>
              </w:rPr>
              <w:t xml:space="preserve"> </w:t>
            </w:r>
          </w:p>
          <w:p w:rsidR="00A52B83" w:rsidRPr="00F61802" w:rsidRDefault="00A52B83" w:rsidP="00A52B83">
            <w:pPr>
              <w:spacing w:line="360" w:lineRule="auto"/>
              <w:ind w:firstLine="72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F61802">
              <w:rPr>
                <w:rFonts w:ascii="Sylfaen" w:hAnsi="Sylfaen"/>
                <w:lang w:val="hy-AM"/>
              </w:rPr>
              <w:t xml:space="preserve">3. </w:t>
            </w:r>
            <w:r w:rsidRPr="00F61802">
              <w:rPr>
                <w:rFonts w:ascii="Sylfaen" w:hAnsi="Sylfaen" w:cs="Sylfaen"/>
                <w:lang w:val="hy-AM"/>
              </w:rPr>
              <w:t>Էլեկտրոնային</w:t>
            </w:r>
            <w:r w:rsidRPr="00F61802">
              <w:rPr>
                <w:rFonts w:ascii="Sylfaen" w:hAnsi="Sylfaen"/>
                <w:lang w:val="hy-AM"/>
              </w:rPr>
              <w:t xml:space="preserve"> </w:t>
            </w:r>
            <w:r w:rsidRPr="00F61802">
              <w:rPr>
                <w:rFonts w:ascii="Sylfaen" w:hAnsi="Sylfaen" w:cs="Sylfaen"/>
                <w:lang w:val="hy-AM"/>
              </w:rPr>
              <w:t>աճուրդը</w:t>
            </w:r>
            <w:r w:rsidRPr="00F61802">
              <w:rPr>
                <w:rFonts w:ascii="Sylfaen" w:hAnsi="Sylfaen"/>
                <w:lang w:val="hy-AM"/>
              </w:rPr>
              <w:t xml:space="preserve"> </w:t>
            </w:r>
            <w:r w:rsidRPr="00F61802">
              <w:rPr>
                <w:rFonts w:ascii="Sylfaen" w:hAnsi="Sylfaen" w:cs="Sylfaen"/>
                <w:lang w:val="hy-AM"/>
              </w:rPr>
              <w:t>կարող</w:t>
            </w:r>
            <w:r w:rsidRPr="00F61802">
              <w:rPr>
                <w:rFonts w:ascii="Sylfaen" w:hAnsi="Sylfaen"/>
                <w:lang w:val="hy-AM"/>
              </w:rPr>
              <w:t xml:space="preserve"> </w:t>
            </w:r>
            <w:r w:rsidRPr="00F61802">
              <w:rPr>
                <w:rFonts w:ascii="Sylfaen" w:hAnsi="Sylfaen" w:cs="Sylfaen"/>
                <w:lang w:val="hy-AM"/>
              </w:rPr>
              <w:t>է</w:t>
            </w:r>
            <w:r w:rsidRPr="00F61802">
              <w:rPr>
                <w:rFonts w:ascii="Sylfaen" w:hAnsi="Sylfaen"/>
                <w:lang w:val="hy-AM"/>
              </w:rPr>
              <w:t xml:space="preserve"> </w:t>
            </w:r>
            <w:r w:rsidRPr="00F61802">
              <w:rPr>
                <w:rFonts w:ascii="Sylfaen" w:hAnsi="Sylfaen" w:cs="Sylfaen"/>
                <w:lang w:val="hy-AM"/>
              </w:rPr>
              <w:t>կայանալ</w:t>
            </w:r>
            <w:r w:rsidRPr="00F61802">
              <w:rPr>
                <w:rFonts w:ascii="Sylfaen" w:hAnsi="Sylfaen"/>
                <w:lang w:val="hy-AM"/>
              </w:rPr>
              <w:t xml:space="preserve"> </w:t>
            </w:r>
            <w:r w:rsidRPr="00F61802">
              <w:rPr>
                <w:rFonts w:ascii="Sylfaen" w:hAnsi="Sylfaen" w:cs="Sylfaen"/>
                <w:lang w:val="hy-AM"/>
              </w:rPr>
              <w:t>մի</w:t>
            </w:r>
            <w:r w:rsidRPr="00F61802">
              <w:rPr>
                <w:rFonts w:ascii="Sylfaen" w:hAnsi="Sylfaen"/>
                <w:lang w:val="hy-AM"/>
              </w:rPr>
              <w:t xml:space="preserve"> </w:t>
            </w:r>
            <w:r w:rsidRPr="00F61802">
              <w:rPr>
                <w:rFonts w:ascii="Sylfaen" w:hAnsi="Sylfaen" w:cs="Sylfaen"/>
                <w:lang w:val="hy-AM"/>
              </w:rPr>
              <w:t>շարք</w:t>
            </w:r>
            <w:r w:rsidRPr="00F61802">
              <w:rPr>
                <w:rFonts w:ascii="Sylfaen" w:hAnsi="Sylfaen"/>
                <w:lang w:val="hy-AM"/>
              </w:rPr>
              <w:t xml:space="preserve"> </w:t>
            </w:r>
            <w:r w:rsidRPr="00F61802">
              <w:rPr>
                <w:rFonts w:ascii="Sylfaen" w:hAnsi="Sylfaen" w:cs="Sylfaen"/>
                <w:lang w:val="hy-AM"/>
              </w:rPr>
              <w:t>հաջորդական</w:t>
            </w:r>
            <w:r w:rsidRPr="00F61802">
              <w:rPr>
                <w:rFonts w:ascii="Sylfaen" w:hAnsi="Sylfaen"/>
                <w:lang w:val="hy-AM"/>
              </w:rPr>
              <w:t xml:space="preserve"> </w:t>
            </w:r>
            <w:r w:rsidRPr="00F61802">
              <w:rPr>
                <w:rFonts w:ascii="Sylfaen" w:hAnsi="Sylfaen" w:cs="Sylfaen"/>
                <w:lang w:val="hy-AM"/>
              </w:rPr>
              <w:t>փուլերով</w:t>
            </w:r>
            <w:r w:rsidRPr="00F61802">
              <w:rPr>
                <w:rFonts w:ascii="Sylfaen" w:hAnsi="Sylfaen"/>
                <w:lang w:val="hy-AM"/>
              </w:rPr>
              <w:t xml:space="preserve">: </w:t>
            </w:r>
          </w:p>
          <w:p w:rsidR="00A52B83" w:rsidRPr="00F61802" w:rsidRDefault="00A52B83" w:rsidP="00A52B83">
            <w:pPr>
              <w:spacing w:line="360" w:lineRule="auto"/>
              <w:ind w:firstLine="72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F61802">
              <w:rPr>
                <w:rFonts w:ascii="Sylfaen" w:hAnsi="Sylfaen"/>
                <w:lang w:val="hy-AM"/>
              </w:rPr>
              <w:t xml:space="preserve">4. </w:t>
            </w:r>
            <w:r w:rsidRPr="00F61802">
              <w:rPr>
                <w:rFonts w:ascii="Sylfaen" w:hAnsi="Sylfaen" w:cs="Sylfaen"/>
                <w:lang w:val="hy-AM"/>
              </w:rPr>
              <w:t>Էլեկտրոնային</w:t>
            </w:r>
            <w:r w:rsidRPr="00F61802">
              <w:rPr>
                <w:rFonts w:ascii="Sylfaen" w:hAnsi="Sylfaen"/>
                <w:lang w:val="hy-AM"/>
              </w:rPr>
              <w:t xml:space="preserve"> </w:t>
            </w:r>
            <w:r w:rsidRPr="00F61802">
              <w:rPr>
                <w:rFonts w:ascii="Sylfaen" w:hAnsi="Sylfaen" w:cs="Sylfaen"/>
                <w:lang w:val="hy-AM"/>
              </w:rPr>
              <w:t>աճուրդն</w:t>
            </w:r>
            <w:r w:rsidRPr="00F61802">
              <w:rPr>
                <w:rFonts w:ascii="Sylfaen" w:hAnsi="Sylfaen"/>
                <w:lang w:val="hy-AM"/>
              </w:rPr>
              <w:t xml:space="preserve"> </w:t>
            </w:r>
            <w:r w:rsidRPr="00F61802">
              <w:rPr>
                <w:rFonts w:ascii="Sylfaen" w:hAnsi="Sylfaen" w:cs="Sylfaen"/>
                <w:lang w:val="hy-AM"/>
              </w:rPr>
              <w:t>սկսվում</w:t>
            </w:r>
            <w:r w:rsidRPr="00F61802">
              <w:rPr>
                <w:rFonts w:ascii="Sylfaen" w:hAnsi="Sylfaen"/>
                <w:lang w:val="hy-AM"/>
              </w:rPr>
              <w:t xml:space="preserve"> </w:t>
            </w:r>
            <w:r w:rsidRPr="00F61802">
              <w:rPr>
                <w:rFonts w:ascii="Sylfaen" w:hAnsi="Sylfaen" w:cs="Sylfaen"/>
                <w:lang w:val="hy-AM"/>
              </w:rPr>
              <w:t>է</w:t>
            </w:r>
            <w:r w:rsidRPr="00F61802">
              <w:rPr>
                <w:rFonts w:ascii="Sylfaen" w:hAnsi="Sylfaen"/>
                <w:lang w:val="hy-AM"/>
              </w:rPr>
              <w:t xml:space="preserve"> </w:t>
            </w:r>
            <w:r w:rsidRPr="00F61802">
              <w:rPr>
                <w:rFonts w:ascii="Sylfaen" w:hAnsi="Sylfaen" w:cs="Sylfaen"/>
                <w:lang w:val="hy-AM"/>
              </w:rPr>
              <w:t>ոչ</w:t>
            </w:r>
            <w:r w:rsidRPr="00F61802">
              <w:rPr>
                <w:rFonts w:ascii="Sylfaen" w:hAnsi="Sylfaen"/>
                <w:lang w:val="hy-AM"/>
              </w:rPr>
              <w:t xml:space="preserve"> </w:t>
            </w:r>
            <w:r w:rsidRPr="00F61802">
              <w:rPr>
                <w:rFonts w:ascii="Sylfaen" w:hAnsi="Sylfaen" w:cs="Sylfaen"/>
                <w:lang w:val="hy-AM"/>
              </w:rPr>
              <w:t>շուտ</w:t>
            </w:r>
            <w:r w:rsidRPr="00F61802">
              <w:rPr>
                <w:rFonts w:ascii="Sylfaen" w:hAnsi="Sylfaen"/>
                <w:lang w:val="hy-AM"/>
              </w:rPr>
              <w:t xml:space="preserve">, </w:t>
            </w:r>
            <w:r w:rsidRPr="00F61802">
              <w:rPr>
                <w:rFonts w:ascii="Sylfaen" w:hAnsi="Sylfaen" w:cs="Sylfaen"/>
                <w:lang w:val="hy-AM"/>
              </w:rPr>
              <w:t>քան դրա մասին պահանջը</w:t>
            </w:r>
            <w:r w:rsidRPr="00F61802">
              <w:rPr>
                <w:rFonts w:ascii="Sylfaen" w:hAnsi="Sylfaen"/>
                <w:lang w:val="hy-AM"/>
              </w:rPr>
              <w:t xml:space="preserve"> </w:t>
            </w:r>
            <w:r w:rsidRPr="00F61802">
              <w:rPr>
                <w:rFonts w:ascii="Sylfaen" w:hAnsi="Sylfaen" w:cs="Sylfaen"/>
                <w:lang w:val="hy-AM"/>
              </w:rPr>
              <w:t>ուղարկվելու</w:t>
            </w:r>
            <w:r w:rsidRPr="00F61802">
              <w:rPr>
                <w:rFonts w:ascii="Sylfaen" w:hAnsi="Sylfaen"/>
                <w:lang w:val="hy-AM"/>
              </w:rPr>
              <w:t xml:space="preserve"> </w:t>
            </w:r>
            <w:r w:rsidRPr="00F61802">
              <w:rPr>
                <w:rFonts w:ascii="Sylfaen" w:hAnsi="Sylfaen" w:cs="Sylfaen"/>
                <w:lang w:val="hy-AM"/>
              </w:rPr>
              <w:t>օրվան</w:t>
            </w:r>
            <w:r w:rsidRPr="00F61802">
              <w:rPr>
                <w:rFonts w:ascii="Sylfaen" w:hAnsi="Sylfaen"/>
                <w:lang w:val="hy-AM"/>
              </w:rPr>
              <w:t xml:space="preserve"> </w:t>
            </w:r>
            <w:r w:rsidRPr="00F61802">
              <w:rPr>
                <w:rFonts w:ascii="Sylfaen" w:hAnsi="Sylfaen" w:cs="Sylfaen"/>
                <w:lang w:val="hy-AM"/>
              </w:rPr>
              <w:t>հաջորդող</w:t>
            </w:r>
            <w:r w:rsidRPr="00F61802">
              <w:rPr>
                <w:rFonts w:ascii="Sylfaen" w:hAnsi="Sylfaen"/>
                <w:lang w:val="hy-AM"/>
              </w:rPr>
              <w:t xml:space="preserve"> </w:t>
            </w:r>
            <w:r w:rsidRPr="00F61802">
              <w:rPr>
                <w:rFonts w:ascii="Sylfaen" w:hAnsi="Sylfaen" w:cs="Sylfaen"/>
                <w:lang w:val="hy-AM"/>
              </w:rPr>
              <w:t>օրվանից</w:t>
            </w:r>
            <w:r w:rsidRPr="00F61802">
              <w:rPr>
                <w:rFonts w:ascii="Sylfaen" w:hAnsi="Sylfaen"/>
                <w:lang w:val="hy-AM"/>
              </w:rPr>
              <w:t xml:space="preserve"> </w:t>
            </w:r>
            <w:r w:rsidRPr="00F61802">
              <w:rPr>
                <w:rFonts w:ascii="Sylfaen" w:hAnsi="Sylfaen" w:cs="Sylfaen"/>
                <w:lang w:val="hy-AM"/>
              </w:rPr>
              <w:t>երկու</w:t>
            </w:r>
            <w:r w:rsidRPr="00F61802">
              <w:rPr>
                <w:rFonts w:ascii="Sylfaen" w:hAnsi="Sylfaen"/>
                <w:lang w:val="hy-AM"/>
              </w:rPr>
              <w:t xml:space="preserve"> </w:t>
            </w:r>
            <w:r w:rsidRPr="00F61802">
              <w:rPr>
                <w:rFonts w:ascii="Sylfaen" w:hAnsi="Sylfaen" w:cs="Sylfaen"/>
                <w:lang w:val="hy-AM"/>
              </w:rPr>
              <w:t>օրացուցային</w:t>
            </w:r>
            <w:r w:rsidRPr="00F61802">
              <w:rPr>
                <w:rFonts w:ascii="Sylfaen" w:hAnsi="Sylfaen"/>
                <w:lang w:val="hy-AM"/>
              </w:rPr>
              <w:t xml:space="preserve"> </w:t>
            </w:r>
            <w:r w:rsidRPr="00F61802">
              <w:rPr>
                <w:rFonts w:ascii="Sylfaen" w:hAnsi="Sylfaen" w:cs="Sylfaen"/>
                <w:lang w:val="hy-AM"/>
              </w:rPr>
              <w:t>օր</w:t>
            </w:r>
            <w:r w:rsidRPr="00F61802">
              <w:rPr>
                <w:rFonts w:ascii="Sylfaen" w:hAnsi="Sylfaen"/>
                <w:lang w:val="hy-AM"/>
              </w:rPr>
              <w:t xml:space="preserve"> </w:t>
            </w:r>
            <w:r w:rsidRPr="00F61802">
              <w:rPr>
                <w:rFonts w:ascii="Sylfaen" w:hAnsi="Sylfaen" w:cs="Sylfaen"/>
                <w:lang w:val="hy-AM"/>
              </w:rPr>
              <w:t>անց</w:t>
            </w:r>
            <w:r w:rsidRPr="00F61802">
              <w:rPr>
                <w:rFonts w:ascii="Sylfaen" w:hAnsi="Sylfaen"/>
                <w:lang w:val="hy-AM"/>
              </w:rPr>
              <w:t>:</w:t>
            </w:r>
          </w:p>
          <w:p w:rsidR="00A52B83" w:rsidRDefault="00A52B83"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r w:rsidRPr="00F61802">
              <w:rPr>
                <w:rFonts w:ascii="Sylfaen" w:hAnsi="Sylfaen"/>
                <w:lang w:val="hy-AM"/>
              </w:rPr>
              <w:t xml:space="preserve">5. </w:t>
            </w:r>
            <w:r w:rsidRPr="00F61802">
              <w:rPr>
                <w:rFonts w:ascii="Sylfaen" w:hAnsi="Sylfaen" w:cs="Sylfaen"/>
                <w:lang w:val="hy-AM"/>
              </w:rPr>
              <w:t>Էլեկտրոնային</w:t>
            </w:r>
            <w:r w:rsidRPr="00F61802">
              <w:rPr>
                <w:rFonts w:ascii="Sylfaen" w:hAnsi="Sylfaen"/>
                <w:lang w:val="hy-AM"/>
              </w:rPr>
              <w:t xml:space="preserve"> </w:t>
            </w:r>
            <w:r w:rsidRPr="00F61802">
              <w:rPr>
                <w:rFonts w:ascii="Sylfaen" w:hAnsi="Sylfaen" w:cs="Sylfaen"/>
                <w:lang w:val="hy-AM"/>
              </w:rPr>
              <w:t>աճուրդի</w:t>
            </w:r>
            <w:r w:rsidRPr="00F61802">
              <w:rPr>
                <w:rFonts w:ascii="Sylfaen" w:hAnsi="Sylfaen"/>
                <w:lang w:val="hy-AM"/>
              </w:rPr>
              <w:t xml:space="preserve"> </w:t>
            </w:r>
            <w:r w:rsidRPr="00F61802">
              <w:rPr>
                <w:rFonts w:ascii="Sylfaen" w:hAnsi="Sylfaen" w:cs="Sylfaen"/>
                <w:lang w:val="hy-AM"/>
              </w:rPr>
              <w:t>յուրաքանչյուր</w:t>
            </w:r>
            <w:r w:rsidRPr="00F61802">
              <w:rPr>
                <w:rFonts w:ascii="Sylfaen" w:hAnsi="Sylfaen"/>
                <w:lang w:val="hy-AM"/>
              </w:rPr>
              <w:t xml:space="preserve"> </w:t>
            </w:r>
            <w:r w:rsidRPr="00F61802">
              <w:rPr>
                <w:rFonts w:ascii="Sylfaen" w:hAnsi="Sylfaen" w:cs="Sylfaen"/>
                <w:lang w:val="hy-AM"/>
              </w:rPr>
              <w:t>փուլում</w:t>
            </w:r>
            <w:r w:rsidRPr="00F61802">
              <w:rPr>
                <w:rFonts w:ascii="Sylfaen" w:hAnsi="Sylfaen"/>
                <w:lang w:val="hy-AM"/>
              </w:rPr>
              <w:t xml:space="preserve"> </w:t>
            </w:r>
            <w:r w:rsidRPr="00F61802">
              <w:rPr>
                <w:rFonts w:ascii="Sylfaen" w:hAnsi="Sylfaen" w:cs="Sylfaen"/>
                <w:lang w:val="hy-AM"/>
              </w:rPr>
              <w:t>պատվիրատուն</w:t>
            </w:r>
            <w:r w:rsidRPr="00F61802">
              <w:rPr>
                <w:rFonts w:ascii="Sylfaen" w:hAnsi="Sylfaen"/>
                <w:lang w:val="hy-AM"/>
              </w:rPr>
              <w:t xml:space="preserve"> </w:t>
            </w:r>
            <w:r w:rsidRPr="00F61802">
              <w:rPr>
                <w:rFonts w:ascii="Sylfaen" w:hAnsi="Sylfaen" w:cs="Sylfaen"/>
                <w:lang w:val="hy-AM"/>
              </w:rPr>
              <w:t>անհապաղ</w:t>
            </w:r>
            <w:r w:rsidRPr="00F61802">
              <w:rPr>
                <w:rFonts w:ascii="Sylfaen" w:hAnsi="Sylfaen"/>
                <w:lang w:val="hy-AM"/>
              </w:rPr>
              <w:t xml:space="preserve"> (</w:t>
            </w:r>
            <w:r w:rsidRPr="00F61802">
              <w:rPr>
                <w:rFonts w:ascii="Sylfaen" w:hAnsi="Sylfaen" w:cs="Sylfaen"/>
                <w:lang w:val="hy-AM"/>
              </w:rPr>
              <w:t>առցանց</w:t>
            </w:r>
            <w:r w:rsidRPr="00F61802">
              <w:rPr>
                <w:rFonts w:ascii="Sylfaen" w:hAnsi="Sylfaen"/>
                <w:lang w:val="hy-AM"/>
              </w:rPr>
              <w:t xml:space="preserve">) </w:t>
            </w:r>
            <w:r w:rsidRPr="00F61802">
              <w:rPr>
                <w:rFonts w:ascii="Sylfaen" w:hAnsi="Sylfaen" w:cs="Sylfaen"/>
                <w:lang w:val="hy-AM"/>
              </w:rPr>
              <w:t>մասնակիցներին</w:t>
            </w:r>
            <w:r w:rsidRPr="00F61802">
              <w:rPr>
                <w:rFonts w:ascii="Sylfaen" w:hAnsi="Sylfaen"/>
                <w:lang w:val="hy-AM"/>
              </w:rPr>
              <w:t xml:space="preserve"> </w:t>
            </w:r>
            <w:r w:rsidRPr="00F61802">
              <w:rPr>
                <w:rFonts w:ascii="Sylfaen" w:hAnsi="Sylfaen" w:cs="Sylfaen"/>
                <w:lang w:val="hy-AM"/>
              </w:rPr>
              <w:t>է</w:t>
            </w:r>
            <w:r w:rsidRPr="00F61802">
              <w:rPr>
                <w:rFonts w:ascii="Sylfaen" w:hAnsi="Sylfaen"/>
                <w:lang w:val="hy-AM"/>
              </w:rPr>
              <w:t xml:space="preserve"> </w:t>
            </w:r>
            <w:r w:rsidRPr="00F61802">
              <w:rPr>
                <w:rFonts w:ascii="Sylfaen" w:hAnsi="Sylfaen" w:cs="Sylfaen"/>
                <w:lang w:val="hy-AM"/>
              </w:rPr>
              <w:t>տրամադրում</w:t>
            </w:r>
            <w:r w:rsidRPr="00F61802">
              <w:rPr>
                <w:rFonts w:ascii="Sylfaen" w:hAnsi="Sylfaen"/>
                <w:lang w:val="hy-AM"/>
              </w:rPr>
              <w:t xml:space="preserve"> </w:t>
            </w:r>
            <w:r w:rsidRPr="00F61802">
              <w:rPr>
                <w:rFonts w:ascii="Sylfaen" w:hAnsi="Sylfaen" w:cs="Sylfaen"/>
                <w:lang w:val="hy-AM"/>
              </w:rPr>
              <w:t>նվազագույն</w:t>
            </w:r>
            <w:r w:rsidRPr="00F61802">
              <w:rPr>
                <w:rFonts w:ascii="Sylfaen" w:hAnsi="Sylfaen"/>
                <w:lang w:val="hy-AM"/>
              </w:rPr>
              <w:t xml:space="preserve"> </w:t>
            </w:r>
            <w:r w:rsidRPr="00F61802">
              <w:rPr>
                <w:rFonts w:ascii="Sylfaen" w:hAnsi="Sylfaen" w:cs="Sylfaen"/>
                <w:lang w:val="hy-AM"/>
              </w:rPr>
              <w:t>բավարար</w:t>
            </w:r>
            <w:r w:rsidRPr="00F61802">
              <w:rPr>
                <w:rFonts w:ascii="Sylfaen" w:hAnsi="Sylfaen"/>
                <w:lang w:val="hy-AM"/>
              </w:rPr>
              <w:t xml:space="preserve"> </w:t>
            </w:r>
            <w:r w:rsidRPr="00F61802">
              <w:rPr>
                <w:rFonts w:ascii="Sylfaen" w:hAnsi="Sylfaen" w:cs="Sylfaen"/>
                <w:lang w:val="hy-AM"/>
              </w:rPr>
              <w:t>տեղեկություններ</w:t>
            </w:r>
            <w:r w:rsidRPr="00F61802">
              <w:rPr>
                <w:rFonts w:ascii="Sylfaen" w:hAnsi="Sylfaen"/>
                <w:lang w:val="hy-AM"/>
              </w:rPr>
              <w:t xml:space="preserve">, </w:t>
            </w:r>
            <w:r w:rsidRPr="00F61802">
              <w:rPr>
                <w:rFonts w:ascii="Sylfaen" w:hAnsi="Sylfaen" w:cs="Sylfaen"/>
                <w:lang w:val="hy-AM"/>
              </w:rPr>
              <w:t>որոնք</w:t>
            </w:r>
            <w:r w:rsidRPr="00F61802">
              <w:rPr>
                <w:rFonts w:ascii="Sylfaen" w:hAnsi="Sylfaen"/>
                <w:lang w:val="hy-AM"/>
              </w:rPr>
              <w:t xml:space="preserve"> </w:t>
            </w:r>
            <w:r w:rsidRPr="00F61802">
              <w:rPr>
                <w:rFonts w:ascii="Sylfaen" w:hAnsi="Sylfaen" w:cs="Sylfaen"/>
                <w:lang w:val="hy-AM"/>
              </w:rPr>
              <w:t>նրանց</w:t>
            </w:r>
            <w:r w:rsidRPr="00F61802">
              <w:rPr>
                <w:rFonts w:ascii="Sylfaen" w:hAnsi="Sylfaen"/>
                <w:lang w:val="hy-AM"/>
              </w:rPr>
              <w:t xml:space="preserve"> </w:t>
            </w:r>
            <w:r w:rsidRPr="00F61802">
              <w:rPr>
                <w:rFonts w:ascii="Sylfaen" w:hAnsi="Sylfaen" w:cs="Sylfaen"/>
                <w:lang w:val="hy-AM"/>
              </w:rPr>
              <w:t>հնարավորություն</w:t>
            </w:r>
            <w:r w:rsidRPr="00F61802">
              <w:rPr>
                <w:rFonts w:ascii="Sylfaen" w:hAnsi="Sylfaen"/>
                <w:lang w:val="hy-AM"/>
              </w:rPr>
              <w:t xml:space="preserve"> </w:t>
            </w:r>
            <w:r w:rsidRPr="00F61802">
              <w:rPr>
                <w:rFonts w:ascii="Sylfaen" w:hAnsi="Sylfaen" w:cs="Sylfaen"/>
                <w:lang w:val="hy-AM"/>
              </w:rPr>
              <w:t>են</w:t>
            </w:r>
            <w:r w:rsidRPr="00F61802">
              <w:rPr>
                <w:rFonts w:ascii="Sylfaen" w:hAnsi="Sylfaen"/>
                <w:lang w:val="hy-AM"/>
              </w:rPr>
              <w:t xml:space="preserve"> </w:t>
            </w:r>
            <w:r w:rsidRPr="00F61802">
              <w:rPr>
                <w:rFonts w:ascii="Sylfaen" w:hAnsi="Sylfaen" w:cs="Sylfaen"/>
                <w:lang w:val="hy-AM"/>
              </w:rPr>
              <w:t>տալիս</w:t>
            </w:r>
            <w:r w:rsidRPr="00F61802">
              <w:rPr>
                <w:rFonts w:ascii="Sylfaen" w:hAnsi="Sylfaen"/>
                <w:lang w:val="hy-AM"/>
              </w:rPr>
              <w:t xml:space="preserve"> </w:t>
            </w:r>
            <w:r w:rsidRPr="00F61802">
              <w:rPr>
                <w:rFonts w:ascii="Sylfaen" w:hAnsi="Sylfaen" w:cs="Sylfaen"/>
                <w:lang w:val="hy-AM"/>
              </w:rPr>
              <w:t>ցանկացած</w:t>
            </w:r>
            <w:r w:rsidRPr="00F61802">
              <w:rPr>
                <w:rFonts w:ascii="Sylfaen" w:hAnsi="Sylfaen"/>
                <w:lang w:val="hy-AM"/>
              </w:rPr>
              <w:t xml:space="preserve"> </w:t>
            </w:r>
            <w:r w:rsidRPr="00F61802">
              <w:rPr>
                <w:rFonts w:ascii="Sylfaen" w:hAnsi="Sylfaen" w:cs="Sylfaen"/>
                <w:lang w:val="hy-AM"/>
              </w:rPr>
              <w:t>պահի</w:t>
            </w:r>
            <w:r w:rsidRPr="00F61802">
              <w:rPr>
                <w:rFonts w:ascii="Sylfaen" w:hAnsi="Sylfaen"/>
                <w:lang w:val="hy-AM"/>
              </w:rPr>
              <w:t xml:space="preserve"> </w:t>
            </w:r>
            <w:r w:rsidRPr="00F61802">
              <w:rPr>
                <w:rFonts w:ascii="Sylfaen" w:hAnsi="Sylfaen" w:cs="Sylfaen"/>
                <w:lang w:val="hy-AM"/>
              </w:rPr>
              <w:t>ճշտել</w:t>
            </w:r>
            <w:r w:rsidRPr="00F61802">
              <w:rPr>
                <w:rFonts w:ascii="Sylfaen" w:hAnsi="Sylfaen"/>
                <w:lang w:val="hy-AM"/>
              </w:rPr>
              <w:t xml:space="preserve"> </w:t>
            </w:r>
            <w:r w:rsidRPr="00F61802">
              <w:rPr>
                <w:rFonts w:ascii="Sylfaen" w:hAnsi="Sylfaen" w:cs="Sylfaen"/>
                <w:lang w:val="hy-AM"/>
              </w:rPr>
              <w:t>իրենց</w:t>
            </w:r>
            <w:r w:rsidRPr="00F61802">
              <w:rPr>
                <w:rFonts w:ascii="Sylfaen" w:hAnsi="Sylfaen"/>
                <w:lang w:val="hy-AM"/>
              </w:rPr>
              <w:t xml:space="preserve"> </w:t>
            </w:r>
            <w:r w:rsidRPr="00F61802">
              <w:rPr>
                <w:rFonts w:ascii="Sylfaen" w:hAnsi="Sylfaen" w:cs="Sylfaen"/>
                <w:lang w:val="hy-AM"/>
              </w:rPr>
              <w:t>զբաղեցրած</w:t>
            </w:r>
            <w:r w:rsidRPr="00F61802">
              <w:rPr>
                <w:rFonts w:ascii="Sylfaen" w:hAnsi="Sylfaen"/>
                <w:lang w:val="hy-AM"/>
              </w:rPr>
              <w:t xml:space="preserve"> </w:t>
            </w:r>
            <w:r w:rsidRPr="00F61802">
              <w:rPr>
                <w:rFonts w:ascii="Sylfaen" w:hAnsi="Sylfaen" w:cs="Sylfaen"/>
                <w:lang w:val="hy-AM"/>
              </w:rPr>
              <w:t>հարաբերական</w:t>
            </w:r>
            <w:r w:rsidRPr="00F61802">
              <w:rPr>
                <w:rFonts w:ascii="Sylfaen" w:hAnsi="Sylfaen"/>
                <w:lang w:val="hy-AM"/>
              </w:rPr>
              <w:t xml:space="preserve"> </w:t>
            </w:r>
            <w:r w:rsidRPr="00F61802">
              <w:rPr>
                <w:rFonts w:ascii="Sylfaen" w:hAnsi="Sylfaen" w:cs="Sylfaen"/>
                <w:lang w:val="hy-AM"/>
              </w:rPr>
              <w:t>տեղը</w:t>
            </w:r>
            <w:r w:rsidRPr="00F61802">
              <w:rPr>
                <w:rFonts w:ascii="Sylfaen" w:hAnsi="Sylfaen"/>
                <w:lang w:val="hy-AM"/>
              </w:rPr>
              <w:t>:</w:t>
            </w:r>
          </w:p>
          <w:p w:rsidR="00A52B83" w:rsidRPr="00F61802" w:rsidRDefault="00A52B83" w:rsidP="00A52B83">
            <w:pPr>
              <w:spacing w:line="360" w:lineRule="auto"/>
              <w:ind w:firstLine="72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sidRPr="00F61802">
              <w:rPr>
                <w:rFonts w:ascii="Sylfaen" w:hAnsi="Sylfaen"/>
                <w:lang w:val="hy-AM"/>
              </w:rPr>
              <w:t xml:space="preserve">6. </w:t>
            </w:r>
            <w:r w:rsidRPr="00F61802">
              <w:rPr>
                <w:rFonts w:ascii="Sylfaen" w:hAnsi="Sylfaen" w:cs="Sylfaen"/>
                <w:lang w:val="hy-AM"/>
              </w:rPr>
              <w:t>Էլեկտրոնային</w:t>
            </w:r>
            <w:r w:rsidRPr="00F61802">
              <w:rPr>
                <w:rFonts w:ascii="Sylfaen" w:hAnsi="Sylfaen"/>
                <w:lang w:val="hy-AM"/>
              </w:rPr>
              <w:t xml:space="preserve"> </w:t>
            </w:r>
            <w:r w:rsidRPr="00F61802">
              <w:rPr>
                <w:rFonts w:ascii="Sylfaen" w:hAnsi="Sylfaen" w:cs="Sylfaen"/>
                <w:lang w:val="hy-AM"/>
              </w:rPr>
              <w:t>աճուրդի</w:t>
            </w:r>
            <w:r w:rsidRPr="00F61802">
              <w:rPr>
                <w:rFonts w:ascii="Sylfaen" w:hAnsi="Sylfaen"/>
                <w:lang w:val="hy-AM"/>
              </w:rPr>
              <w:t xml:space="preserve"> </w:t>
            </w:r>
            <w:r w:rsidRPr="00F61802">
              <w:rPr>
                <w:rFonts w:ascii="Sylfaen" w:hAnsi="Sylfaen" w:cs="Sylfaen"/>
                <w:lang w:val="hy-AM"/>
              </w:rPr>
              <w:t>փուլերի</w:t>
            </w:r>
            <w:r w:rsidRPr="00F61802">
              <w:rPr>
                <w:rFonts w:ascii="Sylfaen" w:hAnsi="Sylfaen"/>
                <w:lang w:val="hy-AM"/>
              </w:rPr>
              <w:t xml:space="preserve"> </w:t>
            </w:r>
            <w:r w:rsidRPr="00F61802">
              <w:rPr>
                <w:rFonts w:ascii="Sylfaen" w:hAnsi="Sylfaen" w:cs="Sylfaen"/>
                <w:lang w:val="hy-AM"/>
              </w:rPr>
              <w:t>իրականացման</w:t>
            </w:r>
            <w:r w:rsidRPr="00F61802">
              <w:rPr>
                <w:rFonts w:ascii="Sylfaen" w:hAnsi="Sylfaen"/>
                <w:lang w:val="hy-AM"/>
              </w:rPr>
              <w:t xml:space="preserve"> </w:t>
            </w:r>
            <w:r w:rsidRPr="00F61802">
              <w:rPr>
                <w:rFonts w:ascii="Sylfaen" w:hAnsi="Sylfaen" w:cs="Sylfaen"/>
                <w:lang w:val="hy-AM"/>
              </w:rPr>
              <w:t>ընթացքում</w:t>
            </w:r>
            <w:r w:rsidRPr="00F61802">
              <w:rPr>
                <w:rFonts w:ascii="Sylfaen" w:hAnsi="Sylfaen"/>
                <w:lang w:val="hy-AM"/>
              </w:rPr>
              <w:t xml:space="preserve"> </w:t>
            </w:r>
            <w:r w:rsidRPr="00F61802">
              <w:rPr>
                <w:rFonts w:ascii="Sylfaen" w:hAnsi="Sylfaen" w:cs="Sylfaen"/>
                <w:lang w:val="hy-AM"/>
              </w:rPr>
              <w:t>պատվիրատուն</w:t>
            </w:r>
            <w:r w:rsidRPr="00F61802">
              <w:rPr>
                <w:rFonts w:ascii="Sylfaen" w:hAnsi="Sylfaen"/>
                <w:lang w:val="hy-AM"/>
              </w:rPr>
              <w:t xml:space="preserve"> </w:t>
            </w:r>
            <w:r w:rsidRPr="00F61802">
              <w:rPr>
                <w:rFonts w:ascii="Sylfaen" w:hAnsi="Sylfaen" w:cs="Sylfaen"/>
                <w:lang w:val="hy-AM"/>
              </w:rPr>
              <w:t>չի</w:t>
            </w:r>
            <w:r w:rsidRPr="00F61802">
              <w:rPr>
                <w:rFonts w:ascii="Sylfaen" w:hAnsi="Sylfaen"/>
                <w:lang w:val="hy-AM"/>
              </w:rPr>
              <w:t xml:space="preserve"> </w:t>
            </w:r>
            <w:r w:rsidRPr="00F61802">
              <w:rPr>
                <w:rFonts w:ascii="Sylfaen" w:hAnsi="Sylfaen" w:cs="Sylfaen"/>
                <w:lang w:val="hy-AM"/>
              </w:rPr>
              <w:t>հրապարակում</w:t>
            </w:r>
            <w:r w:rsidRPr="00F61802">
              <w:rPr>
                <w:rFonts w:ascii="Sylfaen" w:hAnsi="Sylfaen"/>
                <w:lang w:val="hy-AM"/>
              </w:rPr>
              <w:t xml:space="preserve"> </w:t>
            </w:r>
            <w:r w:rsidRPr="00F61802">
              <w:rPr>
                <w:rFonts w:ascii="Sylfaen" w:hAnsi="Sylfaen" w:cs="Sylfaen"/>
                <w:lang w:val="hy-AM"/>
              </w:rPr>
              <w:t>գներ ներկայացրած</w:t>
            </w:r>
            <w:r w:rsidRPr="00F61802">
              <w:rPr>
                <w:rFonts w:ascii="Sylfaen" w:hAnsi="Sylfaen"/>
                <w:lang w:val="hy-AM"/>
              </w:rPr>
              <w:t xml:space="preserve"> </w:t>
            </w:r>
            <w:r w:rsidRPr="00F61802">
              <w:rPr>
                <w:rFonts w:ascii="Sylfaen" w:hAnsi="Sylfaen" w:cs="Sylfaen"/>
                <w:lang w:val="hy-AM"/>
              </w:rPr>
              <w:t>մասնակիցների</w:t>
            </w:r>
            <w:r w:rsidRPr="00F61802">
              <w:rPr>
                <w:rFonts w:ascii="Sylfaen" w:hAnsi="Sylfaen"/>
                <w:lang w:val="hy-AM"/>
              </w:rPr>
              <w:t xml:space="preserve"> </w:t>
            </w:r>
            <w:r w:rsidRPr="00F61802">
              <w:rPr>
                <w:rFonts w:ascii="Sylfaen" w:hAnsi="Sylfaen" w:cs="Sylfaen"/>
                <w:lang w:val="hy-AM"/>
              </w:rPr>
              <w:t>ինքնությունը</w:t>
            </w:r>
            <w:r w:rsidRPr="00F61802">
              <w:rPr>
                <w:rFonts w:ascii="Sylfaen" w:hAnsi="Sylfaen"/>
                <w:lang w:val="hy-AM"/>
              </w:rPr>
              <w:t>:</w:t>
            </w:r>
          </w:p>
          <w:p w:rsidR="00C46C42" w:rsidRPr="004166F9" w:rsidRDefault="00A52B83" w:rsidP="004166F9">
            <w:pPr>
              <w:spacing w:line="360" w:lineRule="auto"/>
              <w:ind w:firstLine="720"/>
              <w:jc w:val="both"/>
              <w:cnfStyle w:val="000000000000" w:firstRow="0" w:lastRow="0" w:firstColumn="0" w:lastColumn="0" w:oddVBand="0" w:evenVBand="0" w:oddHBand="0" w:evenHBand="0" w:firstRowFirstColumn="0" w:firstRowLastColumn="0" w:lastRowFirstColumn="0" w:lastRowLastColumn="0"/>
              <w:rPr>
                <w:rFonts w:ascii="Sylfaen" w:hAnsi="Sylfaen"/>
                <w:lang w:val="hy-AM"/>
              </w:rPr>
            </w:pPr>
            <w:r>
              <w:rPr>
                <w:rFonts w:ascii="Sylfaen" w:hAnsi="Sylfaen" w:cs="Sylfaen"/>
                <w:b/>
                <w:bCs/>
                <w:lang w:val="hy-AM"/>
              </w:rPr>
              <w:t xml:space="preserve">- </w:t>
            </w:r>
            <w:r w:rsidRPr="00784723">
              <w:rPr>
                <w:rFonts w:ascii="Sylfaen" w:hAnsi="Sylfaen"/>
                <w:lang w:val="hy-AM"/>
              </w:rPr>
              <w:t>Էլեկտրոնային աճուրդի ամփոփումը</w:t>
            </w:r>
            <w:r w:rsidRPr="004D115F">
              <w:rPr>
                <w:rFonts w:ascii="Sylfaen" w:hAnsi="Sylfaen" w:cs="Courier New"/>
                <w:lang w:val="hy-AM"/>
              </w:rPr>
              <w:t> </w:t>
            </w:r>
          </w:p>
        </w:tc>
      </w:tr>
      <w:tr w:rsidR="00A305C8" w:rsidRPr="00784723" w:rsidTr="00242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7B48F0" w:rsidP="00F61802">
            <w:pPr>
              <w:rPr>
                <w:rFonts w:ascii="Sylfaen" w:hAnsi="Sylfaen"/>
                <w:bCs w:val="0"/>
                <w:i/>
                <w:sz w:val="24"/>
                <w:szCs w:val="24"/>
                <w:lang w:val="hy-AM"/>
              </w:rPr>
            </w:pPr>
            <w:r w:rsidRPr="00F61802">
              <w:rPr>
                <w:rFonts w:ascii="Sylfaen" w:hAnsi="Sylfaen"/>
                <w:bCs w:val="0"/>
                <w:i/>
                <w:sz w:val="24"/>
                <w:szCs w:val="24"/>
                <w:lang w:val="hy-AM"/>
              </w:rPr>
              <w:lastRenderedPageBreak/>
              <w:t>60 րոպե</w:t>
            </w:r>
          </w:p>
        </w:tc>
        <w:tc>
          <w:tcPr>
            <w:tcW w:w="8064" w:type="dxa"/>
          </w:tcPr>
          <w:p w:rsidR="00A305C8" w:rsidRPr="00784723" w:rsidRDefault="00A305C8" w:rsidP="00A305C8">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Ճաշի ընդմիջում</w:t>
            </w:r>
          </w:p>
        </w:tc>
      </w:tr>
      <w:tr w:rsidR="00A305C8" w:rsidRPr="00F67823" w:rsidTr="00242283">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7B48F0" w:rsidP="00A305C8">
            <w:pPr>
              <w:shd w:val="clear" w:color="auto" w:fill="FFFFFF" w:themeFill="background1"/>
              <w:rPr>
                <w:rFonts w:ascii="Sylfaen" w:hAnsi="Sylfaen"/>
                <w:bCs w:val="0"/>
                <w:i/>
                <w:sz w:val="24"/>
                <w:szCs w:val="24"/>
                <w:lang w:val="hy-AM"/>
              </w:rPr>
            </w:pPr>
            <w:r w:rsidRPr="00F61802">
              <w:rPr>
                <w:rFonts w:ascii="Sylfaen" w:hAnsi="Sylfaen"/>
                <w:bCs w:val="0"/>
                <w:i/>
                <w:sz w:val="24"/>
                <w:szCs w:val="24"/>
                <w:lang w:val="hy-AM"/>
              </w:rPr>
              <w:lastRenderedPageBreak/>
              <w:t>60 րոպե</w:t>
            </w:r>
          </w:p>
        </w:tc>
        <w:tc>
          <w:tcPr>
            <w:tcW w:w="8064" w:type="dxa"/>
          </w:tcPr>
          <w:p w:rsidR="00A52B83" w:rsidRDefault="00A52B83"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bookmarkStart w:id="2" w:name="_Hlk112490918"/>
            <w:r w:rsidRPr="00463F77">
              <w:rPr>
                <w:rFonts w:ascii="Sylfaen" w:hAnsi="Sylfaen"/>
                <w:b/>
                <w:sz w:val="24"/>
                <w:szCs w:val="24"/>
                <w:lang w:val="hy-AM"/>
              </w:rPr>
              <w:t xml:space="preserve">Թեմա </w:t>
            </w:r>
            <w:r>
              <w:rPr>
                <w:rFonts w:ascii="Sylfaen" w:hAnsi="Sylfaen"/>
                <w:b/>
                <w:sz w:val="24"/>
                <w:szCs w:val="24"/>
                <w:lang w:val="hy-AM"/>
              </w:rPr>
              <w:t>2</w:t>
            </w:r>
            <w:r w:rsidRPr="00463F77">
              <w:rPr>
                <w:rFonts w:ascii="Sylfaen" w:hAnsi="Sylfaen"/>
                <w:b/>
                <w:sz w:val="24"/>
                <w:szCs w:val="24"/>
                <w:lang w:val="hy-AM"/>
              </w:rPr>
              <w:t xml:space="preserve">.  </w:t>
            </w:r>
            <w:r>
              <w:rPr>
                <w:rFonts w:ascii="Sylfaen" w:hAnsi="Sylfaen"/>
                <w:b/>
                <w:sz w:val="24"/>
                <w:szCs w:val="24"/>
                <w:lang w:val="hy-AM"/>
              </w:rPr>
              <w:t xml:space="preserve">Պետական գնումների մոնիթորինգի գործիքակազմ </w:t>
            </w:r>
          </w:p>
          <w:p w:rsidR="004166F9" w:rsidRDefault="004166F9"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w w:val="110"/>
                <w:sz w:val="24"/>
                <w:szCs w:val="24"/>
                <w:lang w:val="hy-AM"/>
              </w:rPr>
            </w:pPr>
          </w:p>
          <w:p w:rsidR="004166F9" w:rsidRDefault="004166F9"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w w:val="110"/>
                <w:sz w:val="24"/>
                <w:szCs w:val="24"/>
                <w:lang w:val="hy-AM"/>
              </w:rPr>
            </w:pPr>
            <w:r>
              <w:rPr>
                <w:rFonts w:ascii="Sylfaen" w:hAnsi="Sylfaen"/>
                <w:w w:val="110"/>
                <w:sz w:val="24"/>
                <w:szCs w:val="24"/>
                <w:lang w:val="hy-AM"/>
              </w:rPr>
              <w:t xml:space="preserve">Դասընթացավարը այս հատվածում պետք է խոսի պետական գնումների համակարգում առկա ռիսկերից և վերահսկողության անհրաժեշտությունից։ </w:t>
            </w:r>
          </w:p>
          <w:p w:rsidR="004166F9" w:rsidRPr="00DB0CA4" w:rsidRDefault="00DB0CA4"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cs="Times New Roman"/>
                <w:i/>
                <w:iCs/>
                <w:w w:val="110"/>
                <w:sz w:val="24"/>
                <w:szCs w:val="24"/>
                <w:lang w:val="hy-AM"/>
              </w:rPr>
            </w:pPr>
            <w:r w:rsidRPr="00DB0CA4">
              <w:rPr>
                <w:rFonts w:ascii="Sylfaen" w:hAnsi="Sylfaen"/>
                <w:i/>
                <w:iCs/>
                <w:w w:val="110"/>
                <w:sz w:val="24"/>
                <w:szCs w:val="24"/>
                <w:lang w:val="hy-AM"/>
              </w:rPr>
              <w:t>Հարց դասընթացի մասնակիցներին</w:t>
            </w:r>
            <w:r w:rsidRPr="00DB0CA4">
              <w:rPr>
                <w:rFonts w:ascii="Times New Roman" w:hAnsi="Times New Roman" w:cs="Times New Roman"/>
                <w:i/>
                <w:iCs/>
                <w:w w:val="110"/>
                <w:sz w:val="24"/>
                <w:szCs w:val="24"/>
                <w:lang w:val="hy-AM"/>
              </w:rPr>
              <w:t>․</w:t>
            </w:r>
            <w:r w:rsidRPr="00DB0CA4">
              <w:rPr>
                <w:rFonts w:ascii="Sylfaen" w:hAnsi="Sylfaen" w:cs="Times New Roman"/>
                <w:i/>
                <w:iCs/>
                <w:w w:val="110"/>
                <w:sz w:val="24"/>
                <w:szCs w:val="24"/>
                <w:lang w:val="hy-AM"/>
              </w:rPr>
              <w:t xml:space="preserve"> «Որո՞նք են պետական գնումների համակարգում առկա ռիսկերը»։</w:t>
            </w:r>
          </w:p>
          <w:p w:rsidR="00DB0CA4" w:rsidRPr="00DB0CA4" w:rsidRDefault="00DB0CA4"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cs="Times New Roman"/>
                <w:i/>
                <w:iCs/>
                <w:w w:val="110"/>
                <w:sz w:val="24"/>
                <w:szCs w:val="24"/>
                <w:lang w:val="hy-AM"/>
              </w:rPr>
            </w:pPr>
            <w:r w:rsidRPr="00DB0CA4">
              <w:rPr>
                <w:rFonts w:ascii="Sylfaen" w:hAnsi="Sylfaen" w:cs="Times New Roman"/>
                <w:i/>
                <w:iCs/>
                <w:w w:val="110"/>
                <w:sz w:val="24"/>
                <w:szCs w:val="24"/>
                <w:lang w:val="hy-AM"/>
              </w:rPr>
              <w:t>«Ովքե՞ր կարող են և պետք է մշտադիտարկեն այդ համակարգը»</w:t>
            </w:r>
            <w:r>
              <w:rPr>
                <w:rFonts w:ascii="Sylfaen" w:hAnsi="Sylfaen" w:cs="Times New Roman"/>
                <w:i/>
                <w:iCs/>
                <w:w w:val="110"/>
                <w:sz w:val="24"/>
                <w:szCs w:val="24"/>
                <w:lang w:val="hy-AM"/>
              </w:rPr>
              <w:t>։</w:t>
            </w:r>
          </w:p>
          <w:p w:rsidR="00DB0CA4" w:rsidRDefault="00DB0CA4"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cs="Times New Roman"/>
                <w:i/>
                <w:iCs/>
                <w:w w:val="110"/>
                <w:sz w:val="24"/>
                <w:szCs w:val="24"/>
                <w:lang w:val="hy-AM"/>
              </w:rPr>
            </w:pPr>
            <w:r w:rsidRPr="00DB0CA4">
              <w:rPr>
                <w:rFonts w:ascii="Sylfaen" w:hAnsi="Sylfaen" w:cs="Times New Roman"/>
                <w:i/>
                <w:iCs/>
                <w:w w:val="110"/>
                <w:sz w:val="24"/>
                <w:szCs w:val="24"/>
                <w:lang w:val="hy-AM"/>
              </w:rPr>
              <w:t>«Ինչպ՞ես կարող են</w:t>
            </w:r>
            <w:r w:rsidR="00067952" w:rsidRPr="00067952">
              <w:rPr>
                <w:rFonts w:ascii="Sylfaen" w:hAnsi="Sylfaen" w:cs="Times New Roman"/>
                <w:i/>
                <w:iCs/>
                <w:w w:val="110"/>
                <w:sz w:val="24"/>
                <w:szCs w:val="24"/>
                <w:lang w:val="hy-AM"/>
              </w:rPr>
              <w:t xml:space="preserve"> </w:t>
            </w:r>
            <w:r w:rsidRPr="00DB0CA4">
              <w:rPr>
                <w:rFonts w:ascii="Sylfaen" w:hAnsi="Sylfaen" w:cs="Times New Roman"/>
                <w:i/>
                <w:iCs/>
                <w:w w:val="110"/>
                <w:sz w:val="24"/>
                <w:szCs w:val="24"/>
                <w:lang w:val="hy-AM"/>
              </w:rPr>
              <w:t>անել դա»</w:t>
            </w:r>
            <w:r>
              <w:rPr>
                <w:rFonts w:ascii="Sylfaen" w:hAnsi="Sylfaen" w:cs="Times New Roman"/>
                <w:i/>
                <w:iCs/>
                <w:w w:val="110"/>
                <w:sz w:val="24"/>
                <w:szCs w:val="24"/>
                <w:lang w:val="hy-AM"/>
              </w:rPr>
              <w:t>։</w:t>
            </w:r>
          </w:p>
          <w:p w:rsidR="00DB0CA4" w:rsidRDefault="00DB0CA4"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cs="Times New Roman"/>
                <w:i/>
                <w:iCs/>
                <w:w w:val="110"/>
                <w:sz w:val="24"/>
                <w:szCs w:val="24"/>
                <w:lang w:val="hy-AM"/>
              </w:rPr>
            </w:pPr>
          </w:p>
          <w:p w:rsidR="00DB0CA4" w:rsidRPr="00DB0CA4" w:rsidRDefault="00DB0CA4" w:rsidP="00A52B83">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cs="Times New Roman"/>
                <w:w w:val="110"/>
                <w:sz w:val="24"/>
                <w:szCs w:val="24"/>
                <w:lang w:val="hy-AM"/>
              </w:rPr>
            </w:pPr>
            <w:r>
              <w:rPr>
                <w:rFonts w:ascii="Sylfaen" w:hAnsi="Sylfaen" w:cs="Times New Roman"/>
                <w:w w:val="110"/>
                <w:sz w:val="24"/>
                <w:szCs w:val="24"/>
                <w:lang w:val="hy-AM"/>
              </w:rPr>
              <w:t>Քննարկման արդյունքում մասնակիցների կողմից վեր հանված տարբերակները նշել ֆլիպչարտի վրա՝ խմբավորելով, այնուհետև խոսել մեթոդներից ու մասնավորապես՝ առավել հանգամանորեն ուսումնասիրել հետևյալ հարթակները</w:t>
            </w:r>
            <w:r>
              <w:rPr>
                <w:rFonts w:ascii="Times New Roman" w:hAnsi="Times New Roman" w:cs="Times New Roman"/>
                <w:w w:val="110"/>
                <w:sz w:val="24"/>
                <w:szCs w:val="24"/>
                <w:lang w:val="hy-AM"/>
              </w:rPr>
              <w:t>․</w:t>
            </w:r>
          </w:p>
          <w:p w:rsidR="00A52B83" w:rsidRPr="00DB0CA4" w:rsidRDefault="007A3000" w:rsidP="00DB0CA4">
            <w:pPr>
              <w:pStyle w:val="ListParagraph"/>
              <w:numPr>
                <w:ilvl w:val="0"/>
                <w:numId w:val="2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w w:val="110"/>
                <w:sz w:val="24"/>
                <w:szCs w:val="24"/>
                <w:lang w:val="hy-AM"/>
              </w:rPr>
            </w:pPr>
            <w:bookmarkStart w:id="3" w:name="_Hlk112684708"/>
            <w:bookmarkStart w:id="4" w:name="_GoBack"/>
            <w:r>
              <w:rPr>
                <w:w w:val="110"/>
                <w:sz w:val="24"/>
                <w:szCs w:val="24"/>
              </w:rPr>
              <w:t>g</w:t>
            </w:r>
            <w:r w:rsidR="00A52B83" w:rsidRPr="00DB0CA4">
              <w:rPr>
                <w:w w:val="110"/>
                <w:sz w:val="24"/>
                <w:szCs w:val="24"/>
                <w:lang w:val="hy-AM"/>
              </w:rPr>
              <w:t xml:space="preserve">numner.am, </w:t>
            </w:r>
          </w:p>
          <w:p w:rsidR="00A52B83" w:rsidRPr="00DB0CA4" w:rsidRDefault="007A3000" w:rsidP="00DB0CA4">
            <w:pPr>
              <w:pStyle w:val="ListParagraph"/>
              <w:numPr>
                <w:ilvl w:val="0"/>
                <w:numId w:val="2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spacing w:val="-27"/>
                <w:w w:val="110"/>
                <w:sz w:val="24"/>
                <w:szCs w:val="24"/>
                <w:lang w:val="hy-AM"/>
              </w:rPr>
            </w:pPr>
            <w:proofErr w:type="gramStart"/>
            <w:r>
              <w:rPr>
                <w:w w:val="110"/>
                <w:sz w:val="24"/>
                <w:szCs w:val="24"/>
                <w:lang w:val="pt-PT"/>
              </w:rPr>
              <w:t>a</w:t>
            </w:r>
            <w:r w:rsidR="00A52B83" w:rsidRPr="00DB0CA4">
              <w:rPr>
                <w:w w:val="110"/>
                <w:sz w:val="24"/>
                <w:szCs w:val="24"/>
                <w:lang w:val="pt-PT"/>
              </w:rPr>
              <w:t>rmeps.am,</w:t>
            </w:r>
            <w:r w:rsidR="00A52B83" w:rsidRPr="00DB0CA4">
              <w:rPr>
                <w:spacing w:val="-27"/>
                <w:w w:val="110"/>
                <w:sz w:val="24"/>
                <w:szCs w:val="24"/>
                <w:lang w:val="pt-PT"/>
              </w:rPr>
              <w:t xml:space="preserve"> </w:t>
            </w:r>
            <w:r w:rsidR="00A52B83" w:rsidRPr="00DB0CA4">
              <w:rPr>
                <w:spacing w:val="-27"/>
                <w:w w:val="110"/>
                <w:sz w:val="24"/>
                <w:szCs w:val="24"/>
                <w:lang w:val="hy-AM"/>
              </w:rPr>
              <w:t xml:space="preserve"> </w:t>
            </w:r>
            <w:r w:rsidR="00A52B83" w:rsidRPr="00DB0CA4">
              <w:rPr>
                <w:spacing w:val="-27"/>
                <w:w w:val="110"/>
                <w:sz w:val="24"/>
                <w:szCs w:val="24"/>
                <w:lang w:val="pt-PT"/>
              </w:rPr>
              <w:t>PPCM</w:t>
            </w:r>
            <w:proofErr w:type="gramEnd"/>
          </w:p>
          <w:p w:rsidR="00C46C42" w:rsidRPr="00DB0CA4" w:rsidRDefault="00A52B83" w:rsidP="00DB0CA4">
            <w:pPr>
              <w:pStyle w:val="ListParagraph"/>
              <w:numPr>
                <w:ilvl w:val="0"/>
                <w:numId w:val="2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Cs/>
                <w:i/>
                <w:sz w:val="24"/>
                <w:szCs w:val="24"/>
                <w:lang w:val="pt-PT"/>
              </w:rPr>
            </w:pPr>
            <w:r w:rsidRPr="00DB0CA4">
              <w:rPr>
                <w:w w:val="110"/>
                <w:sz w:val="24"/>
                <w:szCs w:val="24"/>
                <w:lang w:val="pt-PT"/>
              </w:rPr>
              <w:t>E-gov.am</w:t>
            </w:r>
            <w:bookmarkEnd w:id="2"/>
            <w:bookmarkEnd w:id="3"/>
            <w:bookmarkEnd w:id="4"/>
          </w:p>
          <w:p w:rsidR="00C46C42" w:rsidRPr="00784723" w:rsidRDefault="00C46C42" w:rsidP="00C46C42">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p>
        </w:tc>
      </w:tr>
      <w:tr w:rsidR="00A305C8" w:rsidRPr="00784723" w:rsidTr="00242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7B48F0" w:rsidP="00F61802">
            <w:pPr>
              <w:rPr>
                <w:rFonts w:ascii="Sylfaen" w:hAnsi="Sylfaen"/>
                <w:bCs w:val="0"/>
                <w:i/>
                <w:sz w:val="24"/>
                <w:szCs w:val="24"/>
                <w:lang w:val="hy-AM"/>
              </w:rPr>
            </w:pPr>
            <w:r w:rsidRPr="00F61802">
              <w:rPr>
                <w:rFonts w:ascii="Sylfaen" w:hAnsi="Sylfaen"/>
                <w:bCs w:val="0"/>
                <w:i/>
                <w:sz w:val="24"/>
                <w:szCs w:val="24"/>
                <w:lang w:val="hy-AM"/>
              </w:rPr>
              <w:t>30 րոպե</w:t>
            </w:r>
          </w:p>
        </w:tc>
        <w:tc>
          <w:tcPr>
            <w:tcW w:w="8064" w:type="dxa"/>
          </w:tcPr>
          <w:p w:rsidR="00A305C8" w:rsidRPr="00F61802" w:rsidRDefault="00A305C8" w:rsidP="00F61802">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Սուրճի ընդմիջում</w:t>
            </w:r>
          </w:p>
        </w:tc>
      </w:tr>
      <w:tr w:rsidR="00A305C8" w:rsidRPr="00F67823" w:rsidTr="00242283">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7B48F0" w:rsidP="00A305C8">
            <w:pPr>
              <w:shd w:val="clear" w:color="auto" w:fill="FFFFFF" w:themeFill="background1"/>
              <w:rPr>
                <w:rFonts w:ascii="Sylfaen" w:hAnsi="Sylfaen"/>
                <w:bCs w:val="0"/>
                <w:i/>
                <w:sz w:val="24"/>
                <w:szCs w:val="24"/>
                <w:lang w:val="hy-AM"/>
              </w:rPr>
            </w:pPr>
            <w:r w:rsidRPr="00F61802">
              <w:rPr>
                <w:rFonts w:ascii="Sylfaen" w:hAnsi="Sylfaen"/>
                <w:bCs w:val="0"/>
                <w:i/>
                <w:sz w:val="24"/>
                <w:szCs w:val="24"/>
                <w:lang w:val="hy-AM"/>
              </w:rPr>
              <w:t>75 րոպե</w:t>
            </w:r>
          </w:p>
        </w:tc>
        <w:tc>
          <w:tcPr>
            <w:tcW w:w="8064" w:type="dxa"/>
          </w:tcPr>
          <w:p w:rsidR="004D115F" w:rsidRDefault="004D115F" w:rsidP="00002B71">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bookmarkStart w:id="5" w:name="_Hlk112491677"/>
            <w:r>
              <w:rPr>
                <w:rFonts w:ascii="Sylfaen" w:hAnsi="Sylfaen"/>
                <w:b/>
                <w:sz w:val="24"/>
                <w:szCs w:val="24"/>
                <w:lang w:val="hy-AM"/>
              </w:rPr>
              <w:t xml:space="preserve">Հանրամատչելի աղբյուրների ուսումնասիրություն </w:t>
            </w:r>
          </w:p>
          <w:p w:rsidR="004D115F" w:rsidRDefault="00DB0CA4" w:rsidP="00002B71">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r>
              <w:rPr>
                <w:rFonts w:ascii="Sylfaen" w:hAnsi="Sylfaen"/>
                <w:b/>
                <w:sz w:val="24"/>
                <w:szCs w:val="24"/>
                <w:lang w:val="hy-AM"/>
              </w:rPr>
              <w:t>Գ</w:t>
            </w:r>
            <w:r w:rsidR="004D115F">
              <w:rPr>
                <w:rFonts w:ascii="Sylfaen" w:hAnsi="Sylfaen"/>
                <w:b/>
                <w:sz w:val="24"/>
                <w:szCs w:val="24"/>
                <w:lang w:val="hy-AM"/>
              </w:rPr>
              <w:t>ործնական աշխատանք</w:t>
            </w:r>
            <w:bookmarkEnd w:id="5"/>
            <w:r w:rsidR="004D115F" w:rsidRPr="00463F77">
              <w:rPr>
                <w:rFonts w:ascii="Sylfaen" w:hAnsi="Sylfaen"/>
                <w:b/>
                <w:sz w:val="24"/>
                <w:szCs w:val="24"/>
                <w:lang w:val="hy-AM"/>
              </w:rPr>
              <w:t xml:space="preserve"> </w:t>
            </w:r>
          </w:p>
          <w:p w:rsidR="00002B71" w:rsidRPr="00784723" w:rsidRDefault="00002B71" w:rsidP="00002B71">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cs="Times New Roman"/>
                <w:bCs/>
                <w:sz w:val="24"/>
                <w:szCs w:val="24"/>
                <w:lang w:val="hy-AM"/>
              </w:rPr>
            </w:pPr>
          </w:p>
          <w:p w:rsidR="00DB0CA4" w:rsidRPr="00784723"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784723">
              <w:rPr>
                <w:rFonts w:ascii="Sylfaen" w:hAnsi="Sylfaen"/>
                <w:bCs/>
                <w:sz w:val="24"/>
                <w:szCs w:val="24"/>
                <w:lang w:val="hy-AM"/>
              </w:rPr>
              <w:t xml:space="preserve">Դասընթացի մասնակիցներին բաժանել </w:t>
            </w:r>
            <w:r w:rsidR="00DF580D">
              <w:rPr>
                <w:rFonts w:ascii="Sylfaen" w:hAnsi="Sylfaen"/>
                <w:bCs/>
                <w:sz w:val="24"/>
                <w:szCs w:val="24"/>
                <w:lang w:val="hy-AM"/>
              </w:rPr>
              <w:t>3-</w:t>
            </w:r>
            <w:r w:rsidRPr="00784723">
              <w:rPr>
                <w:rFonts w:ascii="Sylfaen" w:hAnsi="Sylfaen"/>
                <w:bCs/>
                <w:sz w:val="24"/>
                <w:szCs w:val="24"/>
                <w:lang w:val="hy-AM"/>
              </w:rPr>
              <w:t>4 խմբի</w:t>
            </w:r>
            <w:r w:rsidR="00DF580D">
              <w:rPr>
                <w:rFonts w:ascii="Sylfaen" w:hAnsi="Sylfaen"/>
                <w:bCs/>
                <w:sz w:val="24"/>
                <w:szCs w:val="24"/>
                <w:lang w:val="hy-AM"/>
              </w:rPr>
              <w:t>(հինգական մասնակցով)</w:t>
            </w:r>
            <w:r w:rsidRPr="00784723">
              <w:rPr>
                <w:rFonts w:ascii="Sylfaen" w:hAnsi="Sylfaen"/>
                <w:bCs/>
                <w:sz w:val="24"/>
                <w:szCs w:val="24"/>
                <w:lang w:val="hy-AM"/>
              </w:rPr>
              <w:t xml:space="preserve">։ </w:t>
            </w:r>
          </w:p>
          <w:p w:rsidR="00DB0CA4"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784723">
              <w:rPr>
                <w:rFonts w:ascii="Sylfaen" w:hAnsi="Sylfaen"/>
                <w:bCs/>
                <w:sz w:val="24"/>
                <w:szCs w:val="24"/>
                <w:lang w:val="hy-AM"/>
              </w:rPr>
              <w:t xml:space="preserve">Յուրաքանչյուր խմբին տալ առաջադրանք՝ </w:t>
            </w:r>
            <w:r>
              <w:rPr>
                <w:rFonts w:ascii="Sylfaen" w:hAnsi="Sylfaen"/>
                <w:bCs/>
                <w:sz w:val="24"/>
                <w:szCs w:val="24"/>
                <w:lang w:val="hy-AM"/>
              </w:rPr>
              <w:t xml:space="preserve">ըստ խմբին տրված </w:t>
            </w:r>
            <w:r w:rsidRPr="00784723">
              <w:rPr>
                <w:rFonts w:ascii="Sylfaen" w:hAnsi="Sylfaen"/>
                <w:bCs/>
                <w:sz w:val="24"/>
                <w:szCs w:val="24"/>
                <w:lang w:val="hy-AM"/>
              </w:rPr>
              <w:t xml:space="preserve">գնման ընթացակարգի </w:t>
            </w:r>
            <w:r>
              <w:rPr>
                <w:rFonts w:ascii="Sylfaen" w:hAnsi="Sylfaen"/>
                <w:bCs/>
                <w:sz w:val="24"/>
                <w:szCs w:val="24"/>
                <w:lang w:val="hy-AM"/>
              </w:rPr>
              <w:t>կատարել հետևյալ ուսումնասիրությունը։</w:t>
            </w:r>
          </w:p>
          <w:p w:rsidR="00DB0CA4" w:rsidRPr="00784723"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p>
          <w:p w:rsidR="00DB0CA4" w:rsidRPr="00DF580D"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i/>
                <w:iCs/>
                <w:sz w:val="24"/>
                <w:szCs w:val="24"/>
                <w:lang w:val="hy-AM"/>
              </w:rPr>
            </w:pPr>
            <w:r w:rsidRPr="00784723">
              <w:rPr>
                <w:rFonts w:ascii="Sylfaen" w:hAnsi="Sylfaen"/>
                <w:bCs/>
                <w:sz w:val="24"/>
                <w:szCs w:val="24"/>
                <w:lang w:val="hy-AM"/>
              </w:rPr>
              <w:t>Խումբ 1 – Մեկ անձից գնում</w:t>
            </w:r>
            <w:r>
              <w:rPr>
                <w:rFonts w:ascii="Sylfaen" w:hAnsi="Sylfaen"/>
                <w:bCs/>
                <w:sz w:val="24"/>
                <w:szCs w:val="24"/>
                <w:lang w:val="hy-AM"/>
              </w:rPr>
              <w:t xml:space="preserve">- </w:t>
            </w:r>
            <w:r w:rsidRPr="00DF580D">
              <w:rPr>
                <w:rFonts w:ascii="Sylfaen" w:hAnsi="Sylfaen"/>
                <w:bCs/>
                <w:i/>
                <w:iCs/>
                <w:sz w:val="24"/>
                <w:szCs w:val="24"/>
                <w:lang w:val="hy-AM"/>
              </w:rPr>
              <w:t xml:space="preserve">Գտնել Ա կազմակերպության կողմից </w:t>
            </w:r>
            <w:r w:rsidR="00DF580D" w:rsidRPr="00DF580D">
              <w:rPr>
                <w:rFonts w:ascii="Sylfaen" w:hAnsi="Sylfaen"/>
                <w:bCs/>
                <w:i/>
                <w:iCs/>
                <w:sz w:val="24"/>
                <w:szCs w:val="24"/>
                <w:lang w:val="hy-AM"/>
              </w:rPr>
              <w:t>հրատապության հիմքով մեկ անձից գնում կատարելու հրատապության հիմքերը։ (կամ Ա կազմակերպության կողմից որևէ մատակարարից մեկ անձից գնում կատարելու օրինաչափության բացահայտում)։</w:t>
            </w:r>
          </w:p>
          <w:p w:rsidR="00DB0CA4" w:rsidRPr="00DF580D"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i/>
                <w:iCs/>
                <w:sz w:val="24"/>
                <w:szCs w:val="24"/>
                <w:lang w:val="hy-AM"/>
              </w:rPr>
            </w:pPr>
            <w:r w:rsidRPr="00784723">
              <w:rPr>
                <w:rFonts w:ascii="Sylfaen" w:hAnsi="Sylfaen"/>
                <w:bCs/>
                <w:sz w:val="24"/>
                <w:szCs w:val="24"/>
                <w:lang w:val="hy-AM"/>
              </w:rPr>
              <w:t>Խումբ 2 – Գնանշման հարցում</w:t>
            </w:r>
            <w:r w:rsidR="00DF580D">
              <w:rPr>
                <w:rFonts w:ascii="Sylfaen" w:hAnsi="Sylfaen"/>
                <w:bCs/>
                <w:sz w:val="24"/>
                <w:szCs w:val="24"/>
                <w:lang w:val="hy-AM"/>
              </w:rPr>
              <w:t xml:space="preserve"> – </w:t>
            </w:r>
            <w:r w:rsidR="00DF580D">
              <w:rPr>
                <w:rFonts w:ascii="Sylfaen" w:hAnsi="Sylfaen"/>
                <w:bCs/>
                <w:i/>
                <w:iCs/>
                <w:sz w:val="24"/>
                <w:szCs w:val="24"/>
                <w:lang w:val="hy-AM"/>
              </w:rPr>
              <w:t>Բացահայտել հաղթող մասնակցի իրական շահառուներին, ուսումնասիրել փոխկապակցված անձանց առկայությունը։</w:t>
            </w:r>
          </w:p>
          <w:p w:rsidR="00DB0CA4" w:rsidRPr="00DF580D"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i/>
                <w:iCs/>
                <w:sz w:val="24"/>
                <w:szCs w:val="24"/>
                <w:lang w:val="hy-AM"/>
              </w:rPr>
            </w:pPr>
            <w:r w:rsidRPr="00784723">
              <w:rPr>
                <w:rFonts w:ascii="Sylfaen" w:hAnsi="Sylfaen"/>
                <w:bCs/>
                <w:sz w:val="24"/>
                <w:szCs w:val="24"/>
                <w:lang w:val="hy-AM"/>
              </w:rPr>
              <w:t>Խումբ 3 – Մրցույթ բաց</w:t>
            </w:r>
            <w:r w:rsidR="00DF580D">
              <w:rPr>
                <w:rFonts w:ascii="Sylfaen" w:hAnsi="Sylfaen"/>
                <w:bCs/>
                <w:sz w:val="24"/>
                <w:szCs w:val="24"/>
                <w:lang w:val="hy-AM"/>
              </w:rPr>
              <w:t xml:space="preserve"> – </w:t>
            </w:r>
            <w:r w:rsidR="00DF580D">
              <w:rPr>
                <w:rFonts w:ascii="Sylfaen" w:hAnsi="Sylfaen"/>
                <w:bCs/>
                <w:i/>
                <w:iCs/>
                <w:sz w:val="24"/>
                <w:szCs w:val="24"/>
                <w:lang w:val="hy-AM"/>
              </w:rPr>
              <w:t>Ուսումնասիրել հաղթող մասնակցի գործունեության պատմությունը, որակավորումը ևն։</w:t>
            </w:r>
          </w:p>
          <w:p w:rsidR="00DB0CA4" w:rsidRPr="00C70B2C"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i/>
                <w:iCs/>
                <w:sz w:val="24"/>
                <w:szCs w:val="24"/>
              </w:rPr>
            </w:pPr>
            <w:r w:rsidRPr="00784723">
              <w:rPr>
                <w:rFonts w:ascii="Sylfaen" w:hAnsi="Sylfaen"/>
                <w:bCs/>
                <w:sz w:val="24"/>
                <w:szCs w:val="24"/>
                <w:lang w:val="hy-AM"/>
              </w:rPr>
              <w:t>Խումբ 4 – Էլեկտրոնային աճուրդ</w:t>
            </w:r>
            <w:r w:rsidR="00DF580D">
              <w:rPr>
                <w:rFonts w:ascii="Sylfaen" w:hAnsi="Sylfaen"/>
                <w:bCs/>
                <w:sz w:val="24"/>
                <w:szCs w:val="24"/>
                <w:lang w:val="hy-AM"/>
              </w:rPr>
              <w:t xml:space="preserve"> – </w:t>
            </w:r>
            <w:r w:rsidR="00DF580D">
              <w:rPr>
                <w:rFonts w:ascii="Sylfaen" w:hAnsi="Sylfaen"/>
                <w:bCs/>
                <w:i/>
                <w:iCs/>
                <w:sz w:val="24"/>
                <w:szCs w:val="24"/>
                <w:lang w:val="hy-AM"/>
              </w:rPr>
              <w:t>Աճուրդների մասնակցության «գաղտնիքների բացակայտում», առավել շատ/հաճախ հաղթող մատակարարներ, ովքե՞ր են։</w:t>
            </w:r>
          </w:p>
          <w:p w:rsidR="00DB0CA4" w:rsidRPr="00784723"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p>
          <w:p w:rsidR="00DB0CA4" w:rsidRPr="00784723" w:rsidRDefault="00DB0CA4" w:rsidP="00DB0CA4">
            <w:pPr>
              <w:jc w:val="both"/>
              <w:cnfStyle w:val="000000000000" w:firstRow="0" w:lastRow="0" w:firstColumn="0" w:lastColumn="0" w:oddVBand="0" w:evenVBand="0" w:oddHBand="0" w:evenHBand="0" w:firstRowFirstColumn="0" w:firstRowLastColumn="0" w:lastRowFirstColumn="0" w:lastRowLastColumn="0"/>
              <w:rPr>
                <w:rFonts w:ascii="Sylfaen" w:hAnsi="Sylfaen"/>
                <w:bCs/>
                <w:i/>
                <w:iCs/>
                <w:sz w:val="24"/>
                <w:szCs w:val="24"/>
                <w:lang w:val="hy-AM"/>
              </w:rPr>
            </w:pPr>
            <w:r w:rsidRPr="00784723">
              <w:rPr>
                <w:rFonts w:ascii="Sylfaen" w:hAnsi="Sylfaen"/>
                <w:bCs/>
                <w:i/>
                <w:iCs/>
                <w:sz w:val="24"/>
                <w:szCs w:val="24"/>
                <w:lang w:val="hy-AM"/>
              </w:rPr>
              <w:t>Նշում՝ Գործնական աշխատանքին հատկացնել 30 րոպե, ևս 10 րոպե արդյունքների ներկայացման համար։ Ստացված վիզուալները փակցնել տեսանելի վայրում՝ դասընթացի հաջորդ օրերին էլ։</w:t>
            </w:r>
          </w:p>
          <w:p w:rsidR="00DB0CA4" w:rsidRDefault="00DB0CA4" w:rsidP="00DB0CA4">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A305C8" w:rsidRPr="00DB0CA4" w:rsidRDefault="00A305C8" w:rsidP="00002B71">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p>
        </w:tc>
      </w:tr>
      <w:tr w:rsidR="00A305C8" w:rsidRPr="00784723" w:rsidTr="002422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305C8" w:rsidRPr="00F61802" w:rsidRDefault="007B48F0" w:rsidP="00F61802">
            <w:pPr>
              <w:rPr>
                <w:rFonts w:ascii="Sylfaen" w:hAnsi="Sylfaen"/>
                <w:bCs w:val="0"/>
                <w:i/>
                <w:sz w:val="24"/>
                <w:szCs w:val="24"/>
                <w:lang w:val="hy-AM"/>
              </w:rPr>
            </w:pPr>
            <w:r w:rsidRPr="00F61802">
              <w:rPr>
                <w:rFonts w:ascii="Sylfaen" w:hAnsi="Sylfaen"/>
                <w:bCs w:val="0"/>
                <w:i/>
                <w:sz w:val="24"/>
                <w:szCs w:val="24"/>
                <w:lang w:val="hy-AM"/>
              </w:rPr>
              <w:lastRenderedPageBreak/>
              <w:t>15 րոպե</w:t>
            </w:r>
          </w:p>
        </w:tc>
        <w:tc>
          <w:tcPr>
            <w:tcW w:w="8064" w:type="dxa"/>
          </w:tcPr>
          <w:p w:rsidR="00A305C8" w:rsidRPr="00F61802" w:rsidRDefault="00A305C8" w:rsidP="00F61802">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F61802">
              <w:rPr>
                <w:rFonts w:ascii="Sylfaen" w:hAnsi="Sylfaen"/>
                <w:b/>
                <w:i/>
                <w:sz w:val="24"/>
                <w:szCs w:val="24"/>
                <w:lang w:val="hy-AM"/>
              </w:rPr>
              <w:t>2-րդ օրվա ամփոփում, հարցուպատասխան</w:t>
            </w:r>
          </w:p>
        </w:tc>
      </w:tr>
    </w:tbl>
    <w:p w:rsidR="001B00D9" w:rsidRPr="00784723" w:rsidRDefault="001B00D9" w:rsidP="00D4108D">
      <w:pPr>
        <w:shd w:val="clear" w:color="auto" w:fill="FFFFFF" w:themeFill="background1"/>
        <w:spacing w:after="0" w:line="240" w:lineRule="auto"/>
        <w:jc w:val="both"/>
        <w:rPr>
          <w:rFonts w:ascii="Sylfaen" w:hAnsi="Sylfaen"/>
          <w:b/>
          <w:i/>
          <w:sz w:val="24"/>
          <w:szCs w:val="24"/>
          <w:lang w:val="hy-AM"/>
        </w:rPr>
      </w:pPr>
    </w:p>
    <w:p w:rsidR="001635ED" w:rsidRPr="00784723" w:rsidRDefault="001635ED" w:rsidP="00D4108D">
      <w:pPr>
        <w:shd w:val="clear" w:color="auto" w:fill="FFFFFF" w:themeFill="background1"/>
        <w:rPr>
          <w:rFonts w:ascii="Sylfaen" w:hAnsi="Sylfaen"/>
          <w:b/>
          <w:i/>
          <w:sz w:val="24"/>
          <w:szCs w:val="24"/>
          <w:lang w:val="hy-AM"/>
        </w:rPr>
      </w:pPr>
    </w:p>
    <w:tbl>
      <w:tblPr>
        <w:tblStyle w:val="GridTable4-Accent1"/>
        <w:tblW w:w="0" w:type="auto"/>
        <w:tblLook w:val="04A0" w:firstRow="1" w:lastRow="0" w:firstColumn="1" w:lastColumn="0" w:noHBand="0" w:noVBand="1"/>
      </w:tblPr>
      <w:tblGrid>
        <w:gridCol w:w="1615"/>
        <w:gridCol w:w="8064"/>
      </w:tblGrid>
      <w:tr w:rsidR="001635ED" w:rsidRPr="00784723" w:rsidTr="00A52B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1635ED" w:rsidRPr="00784723" w:rsidRDefault="001635ED" w:rsidP="00A50F94">
            <w:pPr>
              <w:rPr>
                <w:rFonts w:ascii="Sylfaen" w:hAnsi="Sylfaen"/>
                <w:b w:val="0"/>
                <w:i/>
                <w:sz w:val="24"/>
                <w:szCs w:val="24"/>
                <w:lang w:val="hy-AM"/>
              </w:rPr>
            </w:pPr>
          </w:p>
        </w:tc>
        <w:tc>
          <w:tcPr>
            <w:tcW w:w="8064" w:type="dxa"/>
          </w:tcPr>
          <w:p w:rsidR="001725F3" w:rsidRPr="00784723" w:rsidRDefault="001725F3" w:rsidP="00A50F94">
            <w:pPr>
              <w:cnfStyle w:val="100000000000" w:firstRow="1" w:lastRow="0" w:firstColumn="0" w:lastColumn="0" w:oddVBand="0" w:evenVBand="0" w:oddHBand="0" w:evenHBand="0" w:firstRowFirstColumn="0" w:firstRowLastColumn="0" w:lastRowFirstColumn="0" w:lastRowLastColumn="0"/>
              <w:rPr>
                <w:rFonts w:ascii="Sylfaen" w:hAnsi="Sylfaen"/>
                <w:b w:val="0"/>
                <w:bCs w:val="0"/>
                <w:i/>
                <w:sz w:val="24"/>
                <w:szCs w:val="24"/>
                <w:lang w:val="hy-AM"/>
              </w:rPr>
            </w:pPr>
          </w:p>
          <w:p w:rsidR="001635ED" w:rsidRPr="00784723" w:rsidRDefault="001725F3" w:rsidP="00A50F94">
            <w:pPr>
              <w:cnfStyle w:val="100000000000" w:firstRow="1" w:lastRow="0" w:firstColumn="0" w:lastColumn="0" w:oddVBand="0" w:evenVBand="0" w:oddHBand="0" w:evenHBand="0" w:firstRowFirstColumn="0" w:firstRowLastColumn="0" w:lastRowFirstColumn="0" w:lastRowLastColumn="0"/>
              <w:rPr>
                <w:rFonts w:ascii="Sylfaen" w:hAnsi="Sylfaen"/>
                <w:b w:val="0"/>
                <w:bCs w:val="0"/>
                <w:i/>
                <w:sz w:val="32"/>
                <w:szCs w:val="32"/>
                <w:lang w:val="hy-AM"/>
              </w:rPr>
            </w:pPr>
            <w:r w:rsidRPr="00784723">
              <w:rPr>
                <w:rFonts w:ascii="Sylfaen" w:hAnsi="Sylfaen"/>
                <w:i/>
                <w:sz w:val="32"/>
                <w:szCs w:val="32"/>
                <w:lang w:val="hy-AM"/>
              </w:rPr>
              <w:t>ՄԱՍ 3</w:t>
            </w:r>
            <w:r w:rsidRPr="00784723">
              <w:rPr>
                <w:rFonts w:ascii="Times New Roman" w:hAnsi="Times New Roman" w:cs="Times New Roman"/>
                <w:i/>
                <w:sz w:val="32"/>
                <w:szCs w:val="32"/>
                <w:lang w:val="hy-AM"/>
              </w:rPr>
              <w:t>․</w:t>
            </w:r>
            <w:r w:rsidRPr="00784723">
              <w:rPr>
                <w:rFonts w:ascii="Sylfaen" w:hAnsi="Sylfaen" w:cs="Times New Roman"/>
                <w:i/>
                <w:sz w:val="32"/>
                <w:szCs w:val="32"/>
                <w:lang w:val="hy-AM"/>
              </w:rPr>
              <w:t xml:space="preserve">                                                                 </w:t>
            </w:r>
            <w:r w:rsidR="00623046" w:rsidRPr="00784723">
              <w:rPr>
                <w:rFonts w:ascii="Sylfaen" w:hAnsi="Sylfaen"/>
                <w:i/>
                <w:sz w:val="32"/>
                <w:szCs w:val="32"/>
                <w:lang w:val="hy-AM"/>
              </w:rPr>
              <w:t xml:space="preserve">Օր </w:t>
            </w:r>
            <w:r w:rsidR="00623046" w:rsidRPr="00784723">
              <w:rPr>
                <w:rFonts w:ascii="Sylfaen" w:hAnsi="Sylfaen"/>
                <w:i/>
                <w:sz w:val="32"/>
                <w:szCs w:val="32"/>
                <w:lang w:val="ru-RU"/>
              </w:rPr>
              <w:t>3-</w:t>
            </w:r>
            <w:r w:rsidR="00623046" w:rsidRPr="00784723">
              <w:rPr>
                <w:rFonts w:ascii="Sylfaen" w:hAnsi="Sylfaen"/>
                <w:i/>
                <w:sz w:val="32"/>
                <w:szCs w:val="32"/>
                <w:lang w:val="hy-AM"/>
              </w:rPr>
              <w:t>րդ</w:t>
            </w:r>
          </w:p>
          <w:p w:rsidR="001725F3" w:rsidRPr="00784723" w:rsidRDefault="001725F3" w:rsidP="00A50F94">
            <w:pPr>
              <w:cnfStyle w:val="100000000000" w:firstRow="1" w:lastRow="0" w:firstColumn="0" w:lastColumn="0" w:oddVBand="0" w:evenVBand="0" w:oddHBand="0" w:evenHBand="0" w:firstRowFirstColumn="0" w:firstRowLastColumn="0" w:lastRowFirstColumn="0" w:lastRowLastColumn="0"/>
              <w:rPr>
                <w:rFonts w:ascii="Sylfaen" w:hAnsi="Sylfaen"/>
                <w:b w:val="0"/>
                <w:i/>
                <w:sz w:val="24"/>
                <w:szCs w:val="24"/>
                <w:lang w:val="ru-RU"/>
              </w:rPr>
            </w:pPr>
          </w:p>
        </w:tc>
      </w:tr>
      <w:tr w:rsidR="007B48F0" w:rsidRPr="00F67823" w:rsidTr="00A52B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7B48F0" w:rsidRPr="00784723" w:rsidRDefault="007B48F0" w:rsidP="007B48F0">
            <w:pPr>
              <w:rPr>
                <w:rFonts w:ascii="Sylfaen" w:hAnsi="Sylfaen"/>
                <w:b w:val="0"/>
                <w:i/>
                <w:sz w:val="24"/>
                <w:szCs w:val="24"/>
                <w:lang w:val="hy-AM"/>
              </w:rPr>
            </w:pPr>
            <w:r w:rsidRPr="00784723">
              <w:rPr>
                <w:rFonts w:ascii="Sylfaen" w:hAnsi="Sylfaen"/>
                <w:b w:val="0"/>
                <w:i/>
                <w:sz w:val="24"/>
                <w:szCs w:val="24"/>
                <w:lang w:val="hy-AM"/>
              </w:rPr>
              <w:t>15 րոպե</w:t>
            </w:r>
          </w:p>
        </w:tc>
        <w:tc>
          <w:tcPr>
            <w:tcW w:w="8064" w:type="dxa"/>
          </w:tcPr>
          <w:p w:rsidR="007B48F0" w:rsidRPr="00784723" w:rsidRDefault="007B48F0" w:rsidP="007B48F0">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Դասընթացի երկրորդ օրվա վերհիշում</w:t>
            </w:r>
          </w:p>
          <w:p w:rsidR="007B48F0" w:rsidRPr="00784723" w:rsidRDefault="007B48F0" w:rsidP="007B48F0">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7B48F0" w:rsidRPr="00784723" w:rsidRDefault="007B48F0" w:rsidP="007B48F0">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r w:rsidRPr="00784723">
              <w:rPr>
                <w:rFonts w:ascii="Sylfaen" w:hAnsi="Sylfaen"/>
                <w:bCs/>
                <w:iCs/>
                <w:sz w:val="24"/>
                <w:szCs w:val="24"/>
                <w:lang w:val="hy-AM"/>
              </w:rPr>
              <w:t xml:space="preserve">Ողջունել մասնակիցներին, և կազմակերպել արագ հարցախույզ՝ որն է եղել նախորդ օրվա քննարկումներից և թեմաներից ամենատպավորվածը: </w:t>
            </w:r>
          </w:p>
          <w:p w:rsidR="007B48F0" w:rsidRPr="00784723" w:rsidRDefault="007B48F0" w:rsidP="007B48F0">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r w:rsidRPr="00784723">
              <w:rPr>
                <w:rFonts w:ascii="Sylfaen" w:hAnsi="Sylfaen"/>
                <w:bCs/>
                <w:iCs/>
                <w:sz w:val="24"/>
                <w:szCs w:val="24"/>
                <w:lang w:val="hy-AM"/>
              </w:rPr>
              <w:t>Ներկայացնել 3-րդ օրվա համառոտ օրակարգը։</w:t>
            </w:r>
          </w:p>
          <w:p w:rsidR="007B48F0" w:rsidRPr="00784723" w:rsidRDefault="007B48F0" w:rsidP="007B48F0">
            <w:pPr>
              <w:cnfStyle w:val="000000100000" w:firstRow="0" w:lastRow="0" w:firstColumn="0" w:lastColumn="0" w:oddVBand="0" w:evenVBand="0" w:oddHBand="1" w:evenHBand="0" w:firstRowFirstColumn="0" w:firstRowLastColumn="0" w:lastRowFirstColumn="0" w:lastRowLastColumn="0"/>
              <w:rPr>
                <w:rFonts w:ascii="Sylfaen" w:hAnsi="Sylfaen"/>
                <w:bCs/>
                <w:iCs/>
                <w:sz w:val="24"/>
                <w:szCs w:val="24"/>
                <w:lang w:val="hy-AM"/>
              </w:rPr>
            </w:pPr>
          </w:p>
        </w:tc>
      </w:tr>
      <w:tr w:rsidR="00B14B25" w:rsidRPr="00F67823" w:rsidTr="00A52B83">
        <w:tc>
          <w:tcPr>
            <w:cnfStyle w:val="001000000000" w:firstRow="0" w:lastRow="0" w:firstColumn="1" w:lastColumn="0" w:oddVBand="0" w:evenVBand="0" w:oddHBand="0" w:evenHBand="0" w:firstRowFirstColumn="0" w:firstRowLastColumn="0" w:lastRowFirstColumn="0" w:lastRowLastColumn="0"/>
            <w:tcW w:w="1615" w:type="dxa"/>
          </w:tcPr>
          <w:p w:rsidR="00B14B25" w:rsidRPr="00784723" w:rsidRDefault="00E00D58" w:rsidP="00A50F94">
            <w:pPr>
              <w:rPr>
                <w:rFonts w:ascii="Sylfaen" w:hAnsi="Sylfaen"/>
                <w:b w:val="0"/>
                <w:i/>
                <w:sz w:val="24"/>
                <w:szCs w:val="24"/>
                <w:lang w:val="hy-AM"/>
              </w:rPr>
            </w:pPr>
            <w:r w:rsidRPr="00784723">
              <w:rPr>
                <w:rFonts w:ascii="Sylfaen" w:hAnsi="Sylfaen"/>
                <w:i/>
                <w:sz w:val="24"/>
                <w:szCs w:val="24"/>
                <w:lang w:val="hy-AM"/>
              </w:rPr>
              <w:t>90 րոպե</w:t>
            </w:r>
          </w:p>
        </w:tc>
        <w:tc>
          <w:tcPr>
            <w:tcW w:w="8064" w:type="dxa"/>
          </w:tcPr>
          <w:p w:rsidR="004D115F" w:rsidRDefault="004D115F" w:rsidP="004D115F">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bookmarkStart w:id="6" w:name="_Hlk112491770"/>
            <w:r w:rsidRPr="00463F77">
              <w:rPr>
                <w:rFonts w:ascii="Sylfaen" w:hAnsi="Sylfaen"/>
                <w:b/>
                <w:sz w:val="24"/>
                <w:szCs w:val="24"/>
                <w:lang w:val="hy-AM"/>
              </w:rPr>
              <w:t>Թեմա 1</w:t>
            </w:r>
            <w:r w:rsidRPr="00463F77">
              <w:rPr>
                <w:rFonts w:ascii="Times New Roman" w:hAnsi="Times New Roman" w:cs="Times New Roman"/>
                <w:b/>
                <w:sz w:val="24"/>
                <w:szCs w:val="24"/>
                <w:lang w:val="hy-AM"/>
              </w:rPr>
              <w:t>․</w:t>
            </w:r>
            <w:r w:rsidRPr="00463F77">
              <w:rPr>
                <w:rFonts w:ascii="Sylfaen" w:hAnsi="Sylfaen"/>
                <w:b/>
                <w:sz w:val="24"/>
                <w:szCs w:val="24"/>
                <w:lang w:val="hy-AM"/>
              </w:rPr>
              <w:t xml:space="preserve"> </w:t>
            </w:r>
            <w:r>
              <w:rPr>
                <w:rFonts w:ascii="Sylfaen" w:hAnsi="Sylfaen"/>
                <w:b/>
                <w:sz w:val="24"/>
                <w:szCs w:val="24"/>
                <w:lang w:val="hy-AM"/>
              </w:rPr>
              <w:t>Գնումների գործընթացի թափանցիկությունը</w:t>
            </w:r>
          </w:p>
          <w:p w:rsidR="004D115F" w:rsidRDefault="004D115F" w:rsidP="004D115F">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4D115F" w:rsidRDefault="004D115F" w:rsidP="004D115F">
            <w:pPr>
              <w:pStyle w:val="ListParagraph"/>
              <w:widowControl w:val="0"/>
              <w:numPr>
                <w:ilvl w:val="0"/>
                <w:numId w:val="3"/>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Pr>
                <w:rFonts w:ascii="Sylfaen" w:hAnsi="Sylfaen"/>
                <w:sz w:val="24"/>
                <w:szCs w:val="24"/>
                <w:lang w:val="hy-AM"/>
              </w:rPr>
              <w:t>Հրապարակման ենթակա փաստաթղթերը</w:t>
            </w:r>
          </w:p>
          <w:p w:rsidR="00E86E5D" w:rsidRDefault="00E86E5D" w:rsidP="00E86E5D">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E86E5D" w:rsidRDefault="00C70B2C" w:rsidP="00E86E5D">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Pr>
                <w:rFonts w:ascii="Sylfaen" w:hAnsi="Sylfaen"/>
                <w:sz w:val="24"/>
                <w:szCs w:val="24"/>
                <w:lang w:val="hy-AM"/>
              </w:rPr>
              <w:t>Դասընթացավարը սկսում է երրորդ օրը՝ մատնանշելով այն փաստը,, որ գնումների համակարգի, օրենսդրական կարգավորման նպատակը գործընթացի թափանցիկության, անաչառության և արդյունավետության ապահովումն է։ Եվ, բացառությամբ պետական գաղտնիք պարունակող, այլ հատուկ դեպքերի, գնումների գործընթացը պետք է լինի բաց հանրության համար։</w:t>
            </w:r>
          </w:p>
          <w:p w:rsidR="00C70B2C" w:rsidRDefault="00C70B2C" w:rsidP="00E86E5D">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C70B2C" w:rsidRDefault="00C70B2C" w:rsidP="00E86E5D">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sz w:val="24"/>
                <w:szCs w:val="24"/>
                <w:lang w:val="hy-AM"/>
              </w:rPr>
              <w:t>Այնուհետև պետք է թվարկել բոլոր այն փաստաթղթերը, որոնց հրապարակումը օրենսդրական պահանջ է</w:t>
            </w:r>
            <w:r>
              <w:rPr>
                <w:rFonts w:ascii="Times New Roman" w:hAnsi="Times New Roman" w:cs="Times New Roman"/>
                <w:sz w:val="24"/>
                <w:szCs w:val="24"/>
                <w:lang w:val="hy-AM"/>
              </w:rPr>
              <w:t>․</w:t>
            </w:r>
          </w:p>
          <w:p w:rsidR="00C70B2C" w:rsidRDefault="00C70B2C" w:rsidP="00E86E5D">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Գնումների պլան</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(Նախաորակավորման հայտարարություն)</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Ընթացակարգի հրավեր</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Գնահատող հանձնաժողովի արձանագրություններ</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Շահերի բախման բացակայության մասին հայտարարություն</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lastRenderedPageBreak/>
              <w:t>Ընթացակարգի չկայացման մասին հայտարարություն</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Պայմանագիր կնքելու որոշման մասին հայտարարություն</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Կնքված պայմանագրի մասին հայտարարություն</w:t>
            </w:r>
          </w:p>
          <w:p w:rsid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Պայմանագրերում կատարված փոփոխությունների մասին հայտարարություն</w:t>
            </w:r>
          </w:p>
          <w:p w:rsidR="00C70B2C" w:rsidRPr="00C70B2C" w:rsidRDefault="00C70B2C" w:rsidP="00C70B2C">
            <w:pPr>
              <w:pStyle w:val="ListParagraph"/>
              <w:widowControl w:val="0"/>
              <w:numPr>
                <w:ilvl w:val="0"/>
                <w:numId w:val="28"/>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cs="Times New Roman"/>
                <w:sz w:val="24"/>
                <w:szCs w:val="24"/>
                <w:lang w:val="hy-AM"/>
              </w:rPr>
            </w:pPr>
            <w:r>
              <w:rPr>
                <w:rFonts w:ascii="Sylfaen" w:hAnsi="Sylfaen" w:cs="Times New Roman"/>
                <w:sz w:val="24"/>
                <w:szCs w:val="24"/>
                <w:lang w:val="hy-AM"/>
              </w:rPr>
              <w:t>և այլն</w:t>
            </w:r>
          </w:p>
          <w:p w:rsidR="00E86E5D" w:rsidRDefault="00E86E5D" w:rsidP="00E86E5D">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6A22B5" w:rsidRDefault="004D115F" w:rsidP="004D115F">
            <w:pPr>
              <w:pStyle w:val="ListParagraph"/>
              <w:widowControl w:val="0"/>
              <w:numPr>
                <w:ilvl w:val="0"/>
                <w:numId w:val="3"/>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Pr>
                <w:rFonts w:ascii="Sylfaen" w:hAnsi="Sylfaen"/>
                <w:sz w:val="24"/>
                <w:szCs w:val="24"/>
                <w:lang w:val="hy-AM"/>
              </w:rPr>
              <w:t>Էլեկտրոնային գնումներ</w:t>
            </w:r>
            <w:r w:rsidR="006A22B5">
              <w:rPr>
                <w:rFonts w:ascii="Sylfaen" w:hAnsi="Sylfaen"/>
                <w:sz w:val="24"/>
                <w:szCs w:val="24"/>
                <w:lang w:val="hy-AM"/>
              </w:rPr>
              <w:t>ը հրապարակայնության կոնտեքստում</w:t>
            </w:r>
          </w:p>
          <w:p w:rsidR="0073489F" w:rsidRDefault="0073489F" w:rsidP="006A22B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6A22B5" w:rsidRPr="0073489F" w:rsidRDefault="0073489F" w:rsidP="006A22B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Pr>
                <w:rFonts w:ascii="Sylfaen" w:hAnsi="Sylfaen"/>
                <w:sz w:val="24"/>
                <w:szCs w:val="24"/>
                <w:lang w:val="hy-AM"/>
              </w:rPr>
              <w:t>Հայտերի բացում և զուգահեռաբար մոնիթորինգ մասնակիցների նկատմամբ</w:t>
            </w:r>
          </w:p>
          <w:p w:rsidR="006A22B5" w:rsidRDefault="006A22B5" w:rsidP="006A22B5">
            <w:pPr>
              <w:pStyle w:val="ListParagraph"/>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4D115F" w:rsidRDefault="006A22B5" w:rsidP="004D115F">
            <w:pPr>
              <w:pStyle w:val="ListParagraph"/>
              <w:widowControl w:val="0"/>
              <w:numPr>
                <w:ilvl w:val="0"/>
                <w:numId w:val="3"/>
              </w:numPr>
              <w:autoSpaceDE w:val="0"/>
              <w:autoSpaceDN w:val="0"/>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Pr>
                <w:rFonts w:ascii="Sylfaen" w:hAnsi="Sylfaen"/>
                <w:sz w:val="24"/>
                <w:szCs w:val="24"/>
                <w:lang w:val="hy-AM"/>
              </w:rPr>
              <w:t>Մ</w:t>
            </w:r>
            <w:r w:rsidR="004D115F">
              <w:rPr>
                <w:rFonts w:ascii="Sylfaen" w:hAnsi="Sylfaen"/>
                <w:sz w:val="24"/>
                <w:szCs w:val="24"/>
                <w:lang w:val="hy-AM"/>
              </w:rPr>
              <w:t xml:space="preserve">ասնակիցների </w:t>
            </w:r>
            <w:r w:rsidR="004D115F" w:rsidRPr="00463F77">
              <w:rPr>
                <w:rFonts w:ascii="Sylfaen" w:hAnsi="Sylfaen"/>
                <w:sz w:val="24"/>
                <w:szCs w:val="24"/>
                <w:lang w:val="hy-AM"/>
              </w:rPr>
              <w:t>կողմից գնման ընթացակարգերին ներկայացրած մրցույթի հայտերի՝ հրավերի պահանջներին համապատասխանության գնահատում</w:t>
            </w:r>
            <w:r w:rsidR="004D115F">
              <w:rPr>
                <w:rFonts w:ascii="Sylfaen" w:hAnsi="Sylfaen"/>
                <w:sz w:val="24"/>
                <w:szCs w:val="24"/>
                <w:lang w:val="hy-AM"/>
              </w:rPr>
              <w:t xml:space="preserve"> </w:t>
            </w:r>
          </w:p>
          <w:bookmarkEnd w:id="6"/>
          <w:p w:rsidR="004D115F" w:rsidRDefault="004D115F" w:rsidP="00996D08">
            <w:pPr>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7B48F0" w:rsidRPr="00784723" w:rsidRDefault="00503425" w:rsidP="00A64BD4">
            <w:pPr>
              <w:ind w:firstLine="567"/>
              <w:jc w:val="both"/>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r w:rsidRPr="00784723">
              <w:rPr>
                <w:rFonts w:ascii="Sylfaen" w:hAnsi="Sylfaen" w:cs="Sylfaen"/>
                <w:sz w:val="24"/>
                <w:szCs w:val="24"/>
                <w:lang w:val="hy-AM"/>
              </w:rPr>
              <w:t>Ընդհանուր առմամբ՝ գործընթացը հետևյալ տեսքն ունի</w:t>
            </w:r>
            <w:r w:rsidRPr="00784723">
              <w:rPr>
                <w:rFonts w:ascii="Times New Roman" w:hAnsi="Times New Roman" w:cs="Times New Roman"/>
                <w:sz w:val="24"/>
                <w:szCs w:val="24"/>
                <w:lang w:val="hy-AM"/>
              </w:rPr>
              <w:t>․</w:t>
            </w:r>
            <w:r w:rsidRPr="00784723">
              <w:rPr>
                <w:rFonts w:ascii="Sylfaen" w:hAnsi="Sylfaen" w:cs="Sylfaen"/>
                <w:sz w:val="24"/>
                <w:szCs w:val="24"/>
                <w:lang w:val="hy-AM"/>
              </w:rPr>
              <w:t xml:space="preserve"> գնման </w:t>
            </w:r>
            <w:r w:rsidR="007B48F0" w:rsidRPr="00784723">
              <w:rPr>
                <w:rFonts w:ascii="Sylfaen" w:hAnsi="Sylfaen" w:cs="Sylfaen"/>
                <w:sz w:val="24"/>
                <w:szCs w:val="24"/>
                <w:lang w:val="hy-AM"/>
              </w:rPr>
              <w:t>ընթացակարգին մասնակցելու համար մասնակիցը հանձնաժողովին ներկայացնում է հայտ</w:t>
            </w:r>
            <w:r w:rsidR="007B48F0" w:rsidRPr="00784723">
              <w:rPr>
                <w:rFonts w:ascii="Sylfaen" w:hAnsi="Sylfaen" w:cs="Tahoma"/>
                <w:sz w:val="24"/>
                <w:szCs w:val="24"/>
                <w:lang w:val="hy-AM"/>
              </w:rPr>
              <w:t>։</w:t>
            </w:r>
            <w:r w:rsidR="007B48F0" w:rsidRPr="00784723">
              <w:rPr>
                <w:rFonts w:ascii="Sylfaen" w:hAnsi="Sylfaen"/>
                <w:sz w:val="24"/>
                <w:szCs w:val="24"/>
                <w:lang w:val="hy-AM"/>
              </w:rPr>
              <w:t xml:space="preserve"> </w:t>
            </w:r>
            <w:r w:rsidR="007B48F0" w:rsidRPr="00784723">
              <w:rPr>
                <w:rFonts w:ascii="Sylfaen" w:hAnsi="Sylfaen" w:cs="Sylfaen"/>
                <w:sz w:val="24"/>
                <w:szCs w:val="24"/>
                <w:lang w:val="hy-AM"/>
              </w:rPr>
              <w:t>Հայտը հրավերի հիման վրա մասնակցի կողմից ներկայացվող առաջարկն է:</w:t>
            </w:r>
            <w:r w:rsidRPr="00784723">
              <w:rPr>
                <w:rFonts w:ascii="Sylfaen" w:hAnsi="Sylfaen" w:cs="Sylfaen"/>
                <w:sz w:val="24"/>
                <w:szCs w:val="24"/>
                <w:lang w:val="hy-AM"/>
              </w:rPr>
              <w:t xml:space="preserve"> </w:t>
            </w:r>
            <w:r w:rsidR="007B48F0" w:rsidRPr="00784723">
              <w:rPr>
                <w:rFonts w:ascii="Sylfaen" w:hAnsi="Sylfaen" w:cs="Sylfaen"/>
                <w:sz w:val="24"/>
                <w:szCs w:val="24"/>
                <w:lang w:val="hy-AM"/>
              </w:rPr>
              <w:t>Մասնակիցը կարող է հայտ ներկայացնել ինչպես յուրաքանչյուր չափաբաժնի, այնպես էլ մի քանի կամ բոլոր չափաբաժինների համար։</w:t>
            </w:r>
            <w:r w:rsidR="00820433" w:rsidRPr="00784723">
              <w:rPr>
                <w:rFonts w:ascii="Sylfaen" w:hAnsi="Sylfaen" w:cs="Sylfaen"/>
                <w:sz w:val="24"/>
                <w:szCs w:val="24"/>
                <w:lang w:val="hy-AM"/>
              </w:rPr>
              <w:t xml:space="preserve"> </w:t>
            </w:r>
            <w:r w:rsidR="007B48F0" w:rsidRPr="00784723">
              <w:rPr>
                <w:rFonts w:ascii="Sylfaen" w:hAnsi="Sylfaen" w:cs="Sylfaen"/>
                <w:sz w:val="24"/>
                <w:szCs w:val="24"/>
                <w:lang w:val="hy-AM"/>
              </w:rPr>
              <w:t>Հայտը ներկայացվում է մինչև դրա համար հրավերով սահմանված ժամկետի ավարտը։</w:t>
            </w:r>
            <w:r w:rsidR="00A64BD4" w:rsidRPr="00784723">
              <w:rPr>
                <w:rFonts w:ascii="Sylfaen" w:hAnsi="Sylfaen" w:cs="Sylfaen"/>
                <w:sz w:val="24"/>
                <w:szCs w:val="24"/>
                <w:lang w:val="hy-AM"/>
              </w:rPr>
              <w:t xml:space="preserve"> </w:t>
            </w:r>
          </w:p>
          <w:p w:rsidR="007B48F0" w:rsidRPr="00784723" w:rsidRDefault="007B48F0" w:rsidP="007B48F0">
            <w:pPr>
              <w:pStyle w:val="BodyTextIndent2"/>
              <w:spacing w:line="240" w:lineRule="auto"/>
              <w:ind w:firstLine="567"/>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r w:rsidRPr="00784723">
              <w:rPr>
                <w:rFonts w:ascii="Sylfaen" w:hAnsi="Sylfaen" w:cs="Sylfaen"/>
                <w:sz w:val="24"/>
                <w:szCs w:val="24"/>
                <w:lang w:val="hy-AM"/>
              </w:rPr>
              <w:t>Մասնակիցը հայտով ներկայացնում է`</w:t>
            </w:r>
          </w:p>
          <w:p w:rsidR="007B48F0" w:rsidRPr="00784723" w:rsidRDefault="007B48F0" w:rsidP="007B48F0">
            <w:pPr>
              <w:pStyle w:val="BodyTextIndent2"/>
              <w:spacing w:line="240" w:lineRule="auto"/>
              <w:ind w:firstLine="567"/>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bookmarkStart w:id="7" w:name="_Hlk9261647"/>
            <w:r w:rsidRPr="00784723">
              <w:rPr>
                <w:rFonts w:ascii="Sylfaen" w:hAnsi="Sylfaen" w:cs="Sylfaen"/>
                <w:sz w:val="24"/>
                <w:szCs w:val="24"/>
                <w:lang w:val="hy-AM"/>
              </w:rPr>
              <w:t>1) իր կողմից հաստատված</w:t>
            </w:r>
            <w:r w:rsidR="00A64BD4" w:rsidRPr="00784723">
              <w:rPr>
                <w:rFonts w:ascii="Sylfaen" w:hAnsi="Sylfaen" w:cs="Sylfaen"/>
                <w:sz w:val="24"/>
                <w:szCs w:val="24"/>
                <w:lang w:val="hy-AM"/>
              </w:rPr>
              <w:t xml:space="preserve"> </w:t>
            </w:r>
            <w:r w:rsidRPr="00784723">
              <w:rPr>
                <w:rFonts w:ascii="Sylfaen" w:hAnsi="Sylfaen" w:cs="Sylfaen"/>
                <w:sz w:val="24"/>
                <w:szCs w:val="24"/>
                <w:lang w:val="hy-AM"/>
              </w:rPr>
              <w:t xml:space="preserve">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7B48F0" w:rsidRPr="00784723" w:rsidRDefault="007B48F0" w:rsidP="007B48F0">
            <w:pPr>
              <w:pStyle w:val="BodyTextIndent2"/>
              <w:spacing w:line="240" w:lineRule="auto"/>
              <w:ind w:firstLine="567"/>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r w:rsidRPr="00784723">
              <w:rPr>
                <w:rFonts w:ascii="Sylfaen" w:hAnsi="Sylfaen" w:cs="Sylfaen"/>
                <w:sz w:val="24"/>
                <w:szCs w:val="24"/>
                <w:lang w:val="hy-AM"/>
              </w:rPr>
              <w:t>ա) հավաստում սույն հրավերով սահմանված մասնակ</w:t>
            </w:r>
            <w:r w:rsidRPr="00784723">
              <w:rPr>
                <w:rFonts w:ascii="Sylfaen" w:hAnsi="Sylfaen" w:cs="Sylfaen"/>
                <w:sz w:val="24"/>
                <w:szCs w:val="24"/>
                <w:lang w:val="hy-AM"/>
              </w:rPr>
              <w:softHyphen/>
              <w:t>ցության իրավունքի պահանջներին իր տվյալների համապատասխանության մասին.</w:t>
            </w:r>
          </w:p>
          <w:p w:rsidR="007B48F0" w:rsidRPr="00784723" w:rsidRDefault="007B48F0" w:rsidP="007B48F0">
            <w:pPr>
              <w:shd w:val="clear" w:color="auto" w:fill="FFFFFF"/>
              <w:ind w:firstLine="567"/>
              <w:jc w:val="both"/>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r w:rsidRPr="00784723">
              <w:rPr>
                <w:rFonts w:ascii="Sylfaen" w:hAnsi="Sylfaen" w:cs="Sylfaen"/>
                <w:sz w:val="24"/>
                <w:szCs w:val="24"/>
                <w:lang w:val="hy-AM"/>
              </w:rPr>
              <w:t xml:space="preserve">բ) հավաստում՝ ընտրված մասնակից ճանաչվելու դեպքում, սահմանված կարգով և ժամկետում, ներկայացրած գնային առաջարկի չափով որակավորման ապահովում ներկայացնելու պարտավորության մասին. </w:t>
            </w:r>
          </w:p>
          <w:p w:rsidR="007B48F0" w:rsidRPr="00784723" w:rsidRDefault="007B48F0" w:rsidP="007B48F0">
            <w:pPr>
              <w:pStyle w:val="BodyTextIndent2"/>
              <w:spacing w:line="240" w:lineRule="auto"/>
              <w:ind w:firstLine="567"/>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r w:rsidRPr="00784723">
              <w:rPr>
                <w:rFonts w:ascii="Sylfaen" w:hAnsi="Sylfaen" w:cs="Sylfaen"/>
                <w:sz w:val="24"/>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B48F0" w:rsidRPr="00784723" w:rsidRDefault="007B48F0" w:rsidP="007B48F0">
            <w:pPr>
              <w:pStyle w:val="BodyTextIndent2"/>
              <w:spacing w:line="240" w:lineRule="auto"/>
              <w:ind w:firstLine="567"/>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bookmarkStart w:id="8" w:name="_Hlk9261892"/>
            <w:bookmarkEnd w:id="7"/>
            <w:r w:rsidRPr="00784723">
              <w:rPr>
                <w:rFonts w:ascii="Sylfaen" w:hAnsi="Sylfaen" w:cs="Sylfaen"/>
                <w:sz w:val="24"/>
                <w:szCs w:val="24"/>
                <w:lang w:val="hy-AM"/>
              </w:rPr>
              <w:t xml:space="preserve">դ) հայտարարություն սույն ընթացակարգի շրջանակում իրեն փոխկապակցված անձանց և (կամ) իր կողմից հիմնադրված կամ ավելի </w:t>
            </w:r>
            <w:r w:rsidRPr="00784723">
              <w:rPr>
                <w:rFonts w:ascii="Sylfaen" w:hAnsi="Sylfaen" w:cs="Sylfaen"/>
                <w:sz w:val="24"/>
                <w:szCs w:val="24"/>
                <w:lang w:val="hy-AM"/>
              </w:rPr>
              <w:lastRenderedPageBreak/>
              <w:t>քան հիսուն տոկոս իրեն պատկանող բաժնեմաս (փայաբաժին) ունեցող կազմակերպությունների միաժամանակյա մասնակցության բացակայության մասին.</w:t>
            </w:r>
          </w:p>
          <w:p w:rsidR="007B48F0" w:rsidRPr="00784723" w:rsidRDefault="007B48F0" w:rsidP="007B48F0">
            <w:pPr>
              <w:pStyle w:val="norm"/>
              <w:spacing w:line="240" w:lineRule="auto"/>
              <w:ind w:firstLine="630"/>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rPr>
            </w:pPr>
            <w:r w:rsidRPr="00784723">
              <w:rPr>
                <w:rFonts w:ascii="Sylfaen" w:hAnsi="Sylfaen"/>
                <w:sz w:val="24"/>
                <w:szCs w:val="24"/>
                <w:lang w:val="hy-AM"/>
              </w:rPr>
              <w:t xml:space="preserve">ե) </w:t>
            </w:r>
            <w:r w:rsidRPr="00784723">
              <w:rPr>
                <w:rFonts w:ascii="Sylfaen" w:hAnsi="Sylfaen" w:cs="Sylfaen"/>
                <w:sz w:val="24"/>
                <w:szCs w:val="24"/>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84723">
              <w:rPr>
                <w:rFonts w:ascii="Sylfaen" w:hAnsi="Sylfaen"/>
                <w:sz w:val="24"/>
                <w:szCs w:val="24"/>
                <w:lang w:val="hy-AM"/>
              </w:rPr>
              <w:t xml:space="preserve">: </w:t>
            </w:r>
          </w:p>
          <w:bookmarkEnd w:id="8"/>
          <w:p w:rsidR="007B48F0" w:rsidRPr="00784723" w:rsidRDefault="007B48F0" w:rsidP="00A64BD4">
            <w:pPr>
              <w:pStyle w:val="norm"/>
              <w:spacing w:line="240" w:lineRule="auto"/>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es-ES"/>
              </w:rPr>
            </w:pPr>
            <w:r w:rsidRPr="00784723">
              <w:rPr>
                <w:rFonts w:ascii="Sylfaen" w:hAnsi="Sylfaen" w:cs="Sylfaen"/>
                <w:sz w:val="24"/>
                <w:szCs w:val="24"/>
                <w:lang w:val="hy-AM" w:eastAsia="en-US"/>
              </w:rPr>
              <w:t>2) իր կողմից հաստատված գնային առաջարկ</w:t>
            </w:r>
            <w:r w:rsidR="00A64BD4" w:rsidRPr="00784723">
              <w:rPr>
                <w:rFonts w:ascii="Sylfaen" w:hAnsi="Sylfaen" w:cs="Sylfaen"/>
                <w:sz w:val="24"/>
                <w:szCs w:val="24"/>
                <w:lang w:val="hy-AM" w:eastAsia="en-US"/>
              </w:rPr>
              <w:t xml:space="preserve"> - ա</w:t>
            </w:r>
            <w:r w:rsidRPr="00784723">
              <w:rPr>
                <w:rFonts w:ascii="Sylfaen" w:hAnsi="Sylfaen" w:cs="Sylfaen"/>
                <w:sz w:val="24"/>
                <w:szCs w:val="24"/>
                <w:lang w:val="hy-AM"/>
              </w:rPr>
              <w:t>ռաջարկվող</w:t>
            </w:r>
            <w:r w:rsidRPr="00784723">
              <w:rPr>
                <w:rFonts w:ascii="Sylfaen" w:hAnsi="Sylfaen" w:cs="Sylfaen"/>
                <w:sz w:val="24"/>
                <w:szCs w:val="24"/>
                <w:lang w:val="es-ES"/>
              </w:rPr>
              <w:t xml:space="preserve"> </w:t>
            </w:r>
            <w:r w:rsidRPr="00784723">
              <w:rPr>
                <w:rFonts w:ascii="Sylfaen" w:hAnsi="Sylfaen" w:cs="Sylfaen"/>
                <w:sz w:val="24"/>
                <w:szCs w:val="24"/>
                <w:lang w:val="hy-AM"/>
              </w:rPr>
              <w:t>գինը</w:t>
            </w:r>
            <w:r w:rsidRPr="00784723">
              <w:rPr>
                <w:rFonts w:ascii="Sylfaen" w:hAnsi="Sylfaen" w:cs="Sylfaen"/>
                <w:sz w:val="24"/>
                <w:szCs w:val="24"/>
                <w:lang w:val="es-ES"/>
              </w:rPr>
              <w:t xml:space="preserve"> </w:t>
            </w:r>
            <w:r w:rsidRPr="00784723">
              <w:rPr>
                <w:rFonts w:ascii="Sylfaen" w:hAnsi="Sylfaen" w:cs="Sylfaen"/>
                <w:sz w:val="24"/>
                <w:szCs w:val="24"/>
                <w:lang w:val="hy-AM"/>
              </w:rPr>
              <w:t>աշխատանքի</w:t>
            </w:r>
            <w:r w:rsidRPr="00784723">
              <w:rPr>
                <w:rFonts w:ascii="Sylfaen" w:hAnsi="Sylfaen" w:cs="Sylfaen"/>
                <w:sz w:val="24"/>
                <w:szCs w:val="24"/>
                <w:lang w:val="es-ES"/>
              </w:rPr>
              <w:t xml:space="preserve"> </w:t>
            </w:r>
            <w:r w:rsidRPr="00784723">
              <w:rPr>
                <w:rFonts w:ascii="Sylfaen" w:hAnsi="Sylfaen" w:cs="Sylfaen"/>
                <w:sz w:val="24"/>
                <w:szCs w:val="24"/>
                <w:lang w:val="hy-AM"/>
              </w:rPr>
              <w:t>արժեքից</w:t>
            </w:r>
            <w:r w:rsidRPr="00784723">
              <w:rPr>
                <w:rFonts w:ascii="Sylfaen" w:hAnsi="Sylfaen" w:cs="Sylfaen"/>
                <w:sz w:val="24"/>
                <w:szCs w:val="24"/>
                <w:lang w:val="es-ES"/>
              </w:rPr>
              <w:t xml:space="preserve"> </w:t>
            </w:r>
            <w:r w:rsidRPr="00784723">
              <w:rPr>
                <w:rFonts w:ascii="Sylfaen" w:hAnsi="Sylfaen" w:cs="Sylfaen"/>
                <w:sz w:val="24"/>
                <w:szCs w:val="24"/>
                <w:lang w:val="hy-AM"/>
              </w:rPr>
              <w:t>բացի</w:t>
            </w:r>
            <w:r w:rsidRPr="00784723">
              <w:rPr>
                <w:rFonts w:ascii="Sylfaen" w:hAnsi="Sylfaen" w:cs="Sylfaen"/>
                <w:sz w:val="24"/>
                <w:szCs w:val="24"/>
                <w:lang w:val="es-ES"/>
              </w:rPr>
              <w:t xml:space="preserve"> </w:t>
            </w:r>
            <w:r w:rsidRPr="00784723">
              <w:rPr>
                <w:rFonts w:ascii="Sylfaen" w:hAnsi="Sylfaen" w:cs="Sylfaen"/>
                <w:sz w:val="24"/>
                <w:szCs w:val="24"/>
                <w:lang w:val="hy-AM"/>
              </w:rPr>
              <w:t>ներառում</w:t>
            </w:r>
            <w:r w:rsidRPr="00784723">
              <w:rPr>
                <w:rFonts w:ascii="Sylfaen" w:hAnsi="Sylfaen" w:cs="Sylfaen"/>
                <w:sz w:val="24"/>
                <w:szCs w:val="24"/>
                <w:lang w:val="es-ES"/>
              </w:rPr>
              <w:t xml:space="preserve"> </w:t>
            </w:r>
            <w:r w:rsidRPr="00784723">
              <w:rPr>
                <w:rFonts w:ascii="Sylfaen" w:hAnsi="Sylfaen" w:cs="Sylfaen"/>
                <w:sz w:val="24"/>
                <w:szCs w:val="24"/>
                <w:lang w:val="hy-AM"/>
              </w:rPr>
              <w:t>է</w:t>
            </w:r>
            <w:r w:rsidRPr="00784723">
              <w:rPr>
                <w:rFonts w:ascii="Sylfaen" w:hAnsi="Sylfaen" w:cs="Sylfaen"/>
                <w:sz w:val="24"/>
                <w:szCs w:val="24"/>
                <w:lang w:val="es-ES"/>
              </w:rPr>
              <w:t xml:space="preserve"> </w:t>
            </w:r>
            <w:r w:rsidRPr="00784723">
              <w:rPr>
                <w:rFonts w:ascii="Sylfaen" w:hAnsi="Sylfaen" w:cs="Sylfaen"/>
                <w:sz w:val="24"/>
                <w:szCs w:val="24"/>
                <w:lang w:val="hy-AM"/>
              </w:rPr>
              <w:t>փոխադրման</w:t>
            </w:r>
            <w:r w:rsidRPr="00784723">
              <w:rPr>
                <w:rFonts w:ascii="Sylfaen" w:hAnsi="Sylfaen" w:cs="Sylfaen"/>
                <w:sz w:val="24"/>
                <w:szCs w:val="24"/>
                <w:lang w:val="es-ES"/>
              </w:rPr>
              <w:t xml:space="preserve">, </w:t>
            </w:r>
            <w:r w:rsidRPr="00784723">
              <w:rPr>
                <w:rFonts w:ascii="Sylfaen" w:hAnsi="Sylfaen" w:cs="Sylfaen"/>
                <w:sz w:val="24"/>
                <w:szCs w:val="24"/>
                <w:lang w:val="hy-AM"/>
              </w:rPr>
              <w:t>ապահովագրման</w:t>
            </w:r>
            <w:r w:rsidRPr="00784723">
              <w:rPr>
                <w:rFonts w:ascii="Sylfaen" w:hAnsi="Sylfaen" w:cs="Sylfaen"/>
                <w:sz w:val="24"/>
                <w:szCs w:val="24"/>
                <w:lang w:val="es-ES"/>
              </w:rPr>
              <w:t xml:space="preserve">, </w:t>
            </w:r>
            <w:r w:rsidRPr="00784723">
              <w:rPr>
                <w:rFonts w:ascii="Sylfaen" w:hAnsi="Sylfaen" w:cs="Sylfaen"/>
                <w:sz w:val="24"/>
                <w:szCs w:val="24"/>
                <w:lang w:val="hy-AM"/>
              </w:rPr>
              <w:t>տուրքերի</w:t>
            </w:r>
            <w:r w:rsidRPr="00784723">
              <w:rPr>
                <w:rFonts w:ascii="Sylfaen" w:hAnsi="Sylfaen" w:cs="Sylfaen"/>
                <w:sz w:val="24"/>
                <w:szCs w:val="24"/>
                <w:lang w:val="es-ES"/>
              </w:rPr>
              <w:t xml:space="preserve">, </w:t>
            </w:r>
            <w:r w:rsidRPr="00784723">
              <w:rPr>
                <w:rFonts w:ascii="Sylfaen" w:hAnsi="Sylfaen" w:cs="Sylfaen"/>
                <w:sz w:val="24"/>
                <w:szCs w:val="24"/>
                <w:lang w:val="hy-AM"/>
              </w:rPr>
              <w:t>հարկերի</w:t>
            </w:r>
            <w:r w:rsidRPr="00784723">
              <w:rPr>
                <w:rFonts w:ascii="Sylfaen" w:hAnsi="Sylfaen" w:cs="Sylfaen"/>
                <w:sz w:val="24"/>
                <w:szCs w:val="24"/>
                <w:lang w:val="es-ES"/>
              </w:rPr>
              <w:t xml:space="preserve">, </w:t>
            </w:r>
            <w:r w:rsidRPr="00784723">
              <w:rPr>
                <w:rFonts w:ascii="Sylfaen" w:hAnsi="Sylfaen" w:cs="Sylfaen"/>
                <w:sz w:val="24"/>
                <w:szCs w:val="24"/>
                <w:lang w:val="hy-AM"/>
              </w:rPr>
              <w:t>այլ</w:t>
            </w:r>
            <w:r w:rsidRPr="00784723">
              <w:rPr>
                <w:rFonts w:ascii="Sylfaen" w:hAnsi="Sylfaen" w:cs="Sylfaen"/>
                <w:sz w:val="24"/>
                <w:szCs w:val="24"/>
                <w:lang w:val="es-ES"/>
              </w:rPr>
              <w:t xml:space="preserve"> </w:t>
            </w:r>
            <w:r w:rsidRPr="00784723">
              <w:rPr>
                <w:rFonts w:ascii="Sylfaen" w:hAnsi="Sylfaen" w:cs="Sylfaen"/>
                <w:sz w:val="24"/>
                <w:szCs w:val="24"/>
                <w:lang w:val="hy-AM"/>
              </w:rPr>
              <w:t>վճարումների</w:t>
            </w:r>
            <w:r w:rsidRPr="00784723">
              <w:rPr>
                <w:rFonts w:ascii="Sylfaen" w:hAnsi="Sylfaen" w:cs="Sylfaen"/>
                <w:sz w:val="24"/>
                <w:szCs w:val="24"/>
                <w:lang w:val="es-ES"/>
              </w:rPr>
              <w:t xml:space="preserve"> </w:t>
            </w:r>
            <w:r w:rsidRPr="00784723">
              <w:rPr>
                <w:rFonts w:ascii="Sylfaen" w:hAnsi="Sylfaen" w:cs="Sylfaen"/>
                <w:sz w:val="24"/>
                <w:szCs w:val="24"/>
                <w:lang w:val="hy-AM"/>
              </w:rPr>
              <w:t>գծով</w:t>
            </w:r>
            <w:r w:rsidRPr="00784723">
              <w:rPr>
                <w:rFonts w:ascii="Sylfaen" w:hAnsi="Sylfaen" w:cs="Sylfaen"/>
                <w:sz w:val="24"/>
                <w:szCs w:val="24"/>
                <w:lang w:val="es-ES"/>
              </w:rPr>
              <w:t xml:space="preserve"> </w:t>
            </w:r>
            <w:r w:rsidRPr="00784723">
              <w:rPr>
                <w:rFonts w:ascii="Sylfaen" w:hAnsi="Sylfaen" w:cs="Sylfaen"/>
                <w:sz w:val="24"/>
                <w:szCs w:val="24"/>
                <w:lang w:val="hy-AM"/>
              </w:rPr>
              <w:t>ծախսերը</w:t>
            </w:r>
            <w:r w:rsidRPr="00784723">
              <w:rPr>
                <w:rFonts w:ascii="Sylfaen" w:hAnsi="Sylfaen" w:cs="Sylfaen"/>
                <w:sz w:val="24"/>
                <w:szCs w:val="24"/>
                <w:lang w:val="es-ES"/>
              </w:rPr>
              <w:t xml:space="preserve"> </w:t>
            </w:r>
            <w:r w:rsidRPr="00784723">
              <w:rPr>
                <w:rFonts w:ascii="Sylfaen" w:hAnsi="Sylfaen" w:cs="Sylfaen"/>
                <w:sz w:val="24"/>
                <w:szCs w:val="24"/>
                <w:lang w:val="hy-AM"/>
              </w:rPr>
              <w:t>և</w:t>
            </w:r>
            <w:r w:rsidRPr="00784723">
              <w:rPr>
                <w:rFonts w:ascii="Sylfaen" w:hAnsi="Sylfaen" w:cs="Sylfaen"/>
                <w:sz w:val="24"/>
                <w:szCs w:val="24"/>
                <w:lang w:val="es-ES"/>
              </w:rPr>
              <w:t xml:space="preserve"> </w:t>
            </w:r>
            <w:r w:rsidRPr="00784723">
              <w:rPr>
                <w:rFonts w:ascii="Sylfaen" w:hAnsi="Sylfaen" w:cs="Sylfaen"/>
                <w:sz w:val="24"/>
                <w:szCs w:val="24"/>
                <w:lang w:val="hy-AM"/>
              </w:rPr>
              <w:t>չի</w:t>
            </w:r>
            <w:r w:rsidRPr="00784723">
              <w:rPr>
                <w:rFonts w:ascii="Sylfaen" w:hAnsi="Sylfaen" w:cs="Sylfaen"/>
                <w:sz w:val="24"/>
                <w:szCs w:val="24"/>
                <w:lang w:val="es-ES"/>
              </w:rPr>
              <w:t xml:space="preserve"> </w:t>
            </w:r>
            <w:r w:rsidRPr="00784723">
              <w:rPr>
                <w:rFonts w:ascii="Sylfaen" w:hAnsi="Sylfaen" w:cs="Sylfaen"/>
                <w:sz w:val="24"/>
                <w:szCs w:val="24"/>
                <w:lang w:val="hy-AM"/>
              </w:rPr>
              <w:t>կարող</w:t>
            </w:r>
            <w:r w:rsidRPr="00784723">
              <w:rPr>
                <w:rFonts w:ascii="Sylfaen" w:hAnsi="Sylfaen" w:cs="Sylfaen"/>
                <w:sz w:val="24"/>
                <w:szCs w:val="24"/>
                <w:lang w:val="es-ES"/>
              </w:rPr>
              <w:t xml:space="preserve"> </w:t>
            </w:r>
            <w:r w:rsidRPr="00784723">
              <w:rPr>
                <w:rFonts w:ascii="Sylfaen" w:hAnsi="Sylfaen" w:cs="Sylfaen"/>
                <w:sz w:val="24"/>
                <w:szCs w:val="24"/>
                <w:lang w:val="hy-AM"/>
              </w:rPr>
              <w:t>պակաս</w:t>
            </w:r>
            <w:r w:rsidRPr="00784723">
              <w:rPr>
                <w:rFonts w:ascii="Sylfaen" w:hAnsi="Sylfaen" w:cs="Sylfaen"/>
                <w:sz w:val="24"/>
                <w:szCs w:val="24"/>
                <w:lang w:val="es-ES"/>
              </w:rPr>
              <w:t xml:space="preserve"> </w:t>
            </w:r>
            <w:r w:rsidRPr="00784723">
              <w:rPr>
                <w:rFonts w:ascii="Sylfaen" w:hAnsi="Sylfaen" w:cs="Sylfaen"/>
                <w:sz w:val="24"/>
                <w:szCs w:val="24"/>
                <w:lang w:val="hy-AM"/>
              </w:rPr>
              <w:t>լինել</w:t>
            </w:r>
            <w:r w:rsidRPr="00784723">
              <w:rPr>
                <w:rFonts w:ascii="Sylfaen" w:hAnsi="Sylfaen" w:cs="Sylfaen"/>
                <w:sz w:val="24"/>
                <w:szCs w:val="24"/>
                <w:lang w:val="es-ES"/>
              </w:rPr>
              <w:t xml:space="preserve"> </w:t>
            </w:r>
            <w:r w:rsidRPr="00784723">
              <w:rPr>
                <w:rFonts w:ascii="Sylfaen" w:hAnsi="Sylfaen" w:cs="Sylfaen"/>
                <w:sz w:val="24"/>
                <w:szCs w:val="24"/>
                <w:lang w:val="hy-AM"/>
              </w:rPr>
              <w:t>դրանց</w:t>
            </w:r>
            <w:r w:rsidRPr="00784723">
              <w:rPr>
                <w:rFonts w:ascii="Sylfaen" w:hAnsi="Sylfaen" w:cs="Sylfaen"/>
                <w:sz w:val="24"/>
                <w:szCs w:val="24"/>
                <w:lang w:val="es-ES"/>
              </w:rPr>
              <w:t xml:space="preserve"> </w:t>
            </w:r>
            <w:r w:rsidRPr="00784723">
              <w:rPr>
                <w:rFonts w:ascii="Sylfaen" w:hAnsi="Sylfaen" w:cs="Sylfaen"/>
                <w:sz w:val="24"/>
                <w:szCs w:val="24"/>
                <w:lang w:val="hy-AM"/>
              </w:rPr>
              <w:t>ինքնարժեքից</w:t>
            </w:r>
            <w:r w:rsidRPr="00784723">
              <w:rPr>
                <w:rFonts w:ascii="Sylfaen" w:hAnsi="Sylfaen" w:cs="Sylfaen"/>
                <w:sz w:val="24"/>
                <w:szCs w:val="24"/>
                <w:lang w:val="es-ES"/>
              </w:rPr>
              <w:t xml:space="preserve">: </w:t>
            </w:r>
            <w:r w:rsidRPr="00784723">
              <w:rPr>
                <w:rFonts w:ascii="Sylfaen" w:hAnsi="Sylfaen" w:cs="Sylfaen"/>
                <w:sz w:val="24"/>
                <w:szCs w:val="24"/>
                <w:lang w:val="hy-AM"/>
              </w:rPr>
              <w:t>Առաջարկվող</w:t>
            </w:r>
            <w:r w:rsidRPr="00784723">
              <w:rPr>
                <w:rFonts w:ascii="Sylfaen" w:hAnsi="Sylfaen" w:cs="Sylfaen"/>
                <w:sz w:val="24"/>
                <w:szCs w:val="24"/>
                <w:lang w:val="es-ES"/>
              </w:rPr>
              <w:t xml:space="preserve"> </w:t>
            </w:r>
            <w:r w:rsidRPr="00784723">
              <w:rPr>
                <w:rFonts w:ascii="Sylfaen" w:hAnsi="Sylfaen" w:cs="Sylfaen"/>
                <w:sz w:val="24"/>
                <w:szCs w:val="24"/>
                <w:lang w:val="hy-AM"/>
              </w:rPr>
              <w:t>գնի</w:t>
            </w:r>
            <w:r w:rsidRPr="00784723">
              <w:rPr>
                <w:rFonts w:ascii="Sylfaen" w:hAnsi="Sylfaen" w:cs="Sylfaen"/>
                <w:sz w:val="24"/>
                <w:szCs w:val="24"/>
                <w:lang w:val="es-ES"/>
              </w:rPr>
              <w:t xml:space="preserve">  </w:t>
            </w:r>
            <w:r w:rsidRPr="00784723">
              <w:rPr>
                <w:rFonts w:ascii="Sylfaen" w:hAnsi="Sylfaen" w:cs="Sylfaen"/>
                <w:sz w:val="24"/>
                <w:szCs w:val="24"/>
                <w:lang w:val="hy-AM"/>
              </w:rPr>
              <w:t>հաշվարկը</w:t>
            </w:r>
            <w:r w:rsidRPr="00784723">
              <w:rPr>
                <w:rFonts w:ascii="Sylfaen" w:hAnsi="Sylfaen" w:cs="Sylfaen"/>
                <w:sz w:val="24"/>
                <w:szCs w:val="24"/>
                <w:lang w:val="es-ES"/>
              </w:rPr>
              <w:t xml:space="preserve"> </w:t>
            </w:r>
            <w:r w:rsidRPr="00784723">
              <w:rPr>
                <w:rFonts w:ascii="Sylfaen" w:hAnsi="Sylfaen" w:cs="Sylfaen"/>
                <w:sz w:val="24"/>
                <w:szCs w:val="24"/>
                <w:lang w:val="hy-AM"/>
              </w:rPr>
              <w:t>պետք</w:t>
            </w:r>
            <w:r w:rsidRPr="00784723">
              <w:rPr>
                <w:rFonts w:ascii="Sylfaen" w:hAnsi="Sylfaen" w:cs="Sylfaen"/>
                <w:sz w:val="24"/>
                <w:szCs w:val="24"/>
                <w:lang w:val="es-ES"/>
              </w:rPr>
              <w:t xml:space="preserve"> </w:t>
            </w:r>
            <w:r w:rsidRPr="00784723">
              <w:rPr>
                <w:rFonts w:ascii="Sylfaen" w:hAnsi="Sylfaen" w:cs="Sylfaen"/>
                <w:sz w:val="24"/>
                <w:szCs w:val="24"/>
                <w:lang w:val="hy-AM"/>
              </w:rPr>
              <w:t>է</w:t>
            </w:r>
            <w:r w:rsidRPr="00784723">
              <w:rPr>
                <w:rFonts w:ascii="Sylfaen" w:hAnsi="Sylfaen" w:cs="Sylfaen"/>
                <w:sz w:val="24"/>
                <w:szCs w:val="24"/>
                <w:lang w:val="es-ES"/>
              </w:rPr>
              <w:t xml:space="preserve"> </w:t>
            </w:r>
            <w:r w:rsidRPr="00784723">
              <w:rPr>
                <w:rFonts w:ascii="Sylfaen" w:hAnsi="Sylfaen" w:cs="Sylfaen"/>
                <w:sz w:val="24"/>
                <w:szCs w:val="24"/>
                <w:lang w:val="hy-AM"/>
              </w:rPr>
              <w:t>ներկայացվի</w:t>
            </w:r>
            <w:r w:rsidRPr="00784723">
              <w:rPr>
                <w:rFonts w:ascii="Sylfaen" w:hAnsi="Sylfaen" w:cs="Sylfaen"/>
                <w:sz w:val="24"/>
                <w:szCs w:val="24"/>
                <w:lang w:val="es-ES"/>
              </w:rPr>
              <w:t xml:space="preserve"> </w:t>
            </w:r>
            <w:r w:rsidRPr="00784723">
              <w:rPr>
                <w:rFonts w:ascii="Sylfaen" w:hAnsi="Sylfaen" w:cs="Sylfaen"/>
                <w:sz w:val="24"/>
                <w:szCs w:val="24"/>
                <w:lang w:val="hy-AM"/>
              </w:rPr>
              <w:t>հայտով</w:t>
            </w:r>
            <w:r w:rsidRPr="00784723">
              <w:rPr>
                <w:rFonts w:ascii="Sylfaen" w:hAnsi="Sylfaen"/>
                <w:sz w:val="24"/>
                <w:szCs w:val="24"/>
                <w:lang w:val="es-ES"/>
              </w:rPr>
              <w:t>:</w:t>
            </w:r>
          </w:p>
          <w:p w:rsidR="00E00D58" w:rsidRPr="00784723" w:rsidRDefault="00E00D58" w:rsidP="00A64BD4">
            <w:pPr>
              <w:pStyle w:val="norm"/>
              <w:spacing w:line="240" w:lineRule="auto"/>
              <w:cnfStyle w:val="000000000000" w:firstRow="0" w:lastRow="0" w:firstColumn="0" w:lastColumn="0" w:oddVBand="0" w:evenVBand="0" w:oddHBand="0" w:evenHBand="0" w:firstRowFirstColumn="0" w:firstRowLastColumn="0" w:lastRowFirstColumn="0" w:lastRowLastColumn="0"/>
              <w:rPr>
                <w:rFonts w:ascii="Sylfaen" w:hAnsi="Sylfaen" w:cs="Sylfaen"/>
                <w:sz w:val="24"/>
                <w:szCs w:val="24"/>
                <w:lang w:val="hy-AM" w:eastAsia="en-US"/>
              </w:rPr>
            </w:pPr>
          </w:p>
          <w:p w:rsidR="00E00D58" w:rsidRPr="00784723" w:rsidRDefault="00C70B2C" w:rsidP="00A64BD4">
            <w:pPr>
              <w:pStyle w:val="norm"/>
              <w:spacing w:line="240" w:lineRule="auto"/>
              <w:cnfStyle w:val="000000000000" w:firstRow="0" w:lastRow="0" w:firstColumn="0" w:lastColumn="0" w:oddVBand="0" w:evenVBand="0" w:oddHBand="0" w:evenHBand="0" w:firstRowFirstColumn="0" w:firstRowLastColumn="0" w:lastRowFirstColumn="0" w:lastRowLastColumn="0"/>
              <w:rPr>
                <w:rFonts w:ascii="Sylfaen" w:hAnsi="Sylfaen"/>
                <w:i/>
                <w:iCs/>
                <w:sz w:val="24"/>
                <w:szCs w:val="24"/>
                <w:lang w:val="hy-AM" w:eastAsia="en-US"/>
              </w:rPr>
            </w:pPr>
            <w:r>
              <w:rPr>
                <w:rFonts w:ascii="Sylfaen" w:hAnsi="Sylfaen" w:cs="Sylfaen"/>
                <w:i/>
                <w:iCs/>
                <w:sz w:val="24"/>
                <w:szCs w:val="24"/>
                <w:lang w:val="hy-AM" w:eastAsia="en-US"/>
              </w:rPr>
              <w:t xml:space="preserve">Հիմնվելով խմբի կարիքների և </w:t>
            </w:r>
            <w:r w:rsidR="0083132D">
              <w:rPr>
                <w:rFonts w:ascii="Sylfaen" w:hAnsi="Sylfaen" w:cs="Sylfaen"/>
                <w:i/>
                <w:iCs/>
                <w:sz w:val="24"/>
                <w:szCs w:val="24"/>
                <w:lang w:val="hy-AM" w:eastAsia="en-US"/>
              </w:rPr>
              <w:t>թեմայի մեջ խորանալու ունակության վրա՝ կարելի է ա</w:t>
            </w:r>
            <w:r w:rsidR="00E00D58" w:rsidRPr="00784723">
              <w:rPr>
                <w:rFonts w:ascii="Sylfaen" w:hAnsi="Sylfaen" w:cs="Sylfaen"/>
                <w:i/>
                <w:iCs/>
                <w:sz w:val="24"/>
                <w:szCs w:val="24"/>
                <w:lang w:val="hy-AM" w:eastAsia="en-US"/>
              </w:rPr>
              <w:t>նդրադառնալ</w:t>
            </w:r>
            <w:r w:rsidR="0083132D">
              <w:rPr>
                <w:rFonts w:ascii="Sylfaen" w:hAnsi="Sylfaen" w:cs="Sylfaen"/>
                <w:i/>
                <w:iCs/>
                <w:sz w:val="24"/>
                <w:szCs w:val="24"/>
                <w:lang w:val="hy-AM" w:eastAsia="en-US"/>
              </w:rPr>
              <w:t xml:space="preserve"> նաև</w:t>
            </w:r>
            <w:r w:rsidR="00E00D58" w:rsidRPr="00784723">
              <w:rPr>
                <w:rFonts w:ascii="Sylfaen" w:hAnsi="Sylfaen" w:cs="Sylfaen"/>
                <w:i/>
                <w:iCs/>
                <w:sz w:val="24"/>
                <w:szCs w:val="24"/>
                <w:lang w:val="hy-AM" w:eastAsia="en-US"/>
              </w:rPr>
              <w:t xml:space="preserve"> հետևյալին</w:t>
            </w:r>
            <w:r>
              <w:rPr>
                <w:rFonts w:ascii="Sylfaen" w:hAnsi="Sylfaen" w:cs="Sylfaen"/>
                <w:i/>
                <w:iCs/>
                <w:sz w:val="24"/>
                <w:szCs w:val="24"/>
                <w:lang w:val="hy-AM" w:eastAsia="en-US"/>
              </w:rPr>
              <w:t xml:space="preserve"> </w:t>
            </w:r>
            <w:r w:rsidR="00E00D58" w:rsidRPr="00784723">
              <w:rPr>
                <w:rFonts w:ascii="Times New Roman" w:hAnsi="Times New Roman"/>
                <w:i/>
                <w:iCs/>
                <w:sz w:val="24"/>
                <w:szCs w:val="24"/>
                <w:lang w:val="hy-AM" w:eastAsia="en-US"/>
              </w:rPr>
              <w:t>․</w:t>
            </w:r>
          </w:p>
          <w:p w:rsidR="007B48F0" w:rsidRPr="00784723" w:rsidRDefault="007B48F0" w:rsidP="00996D08">
            <w:pPr>
              <w:cnfStyle w:val="000000000000" w:firstRow="0" w:lastRow="0" w:firstColumn="0" w:lastColumn="0" w:oddVBand="0" w:evenVBand="0" w:oddHBand="0" w:evenHBand="0" w:firstRowFirstColumn="0" w:firstRowLastColumn="0" w:lastRowFirstColumn="0" w:lastRowLastColumn="0"/>
              <w:rPr>
                <w:rFonts w:ascii="Sylfaen" w:hAnsi="Sylfaen"/>
                <w:b/>
                <w:i/>
                <w:iCs/>
                <w:sz w:val="24"/>
                <w:szCs w:val="24"/>
                <w:lang w:val="es-ES"/>
              </w:rPr>
            </w:pPr>
          </w:p>
          <w:p w:rsidR="00996D08" w:rsidRPr="00784723" w:rsidRDefault="00996D08" w:rsidP="00E86E5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r w:rsidRPr="00784723">
              <w:rPr>
                <w:rFonts w:ascii="Sylfaen" w:hAnsi="Sylfaen"/>
                <w:i/>
                <w:iCs/>
                <w:sz w:val="24"/>
                <w:szCs w:val="24"/>
                <w:lang w:val="hy-AM"/>
              </w:rPr>
              <w:t>Մասնակիցների կողմից գնման ընթացակարգերին ներկայացրած մրցույթի հայտերի՝ հրավերի պահանջներին համապատասխանության գնահատում</w:t>
            </w:r>
            <w:r w:rsidR="00E00D58" w:rsidRPr="00784723">
              <w:rPr>
                <w:rFonts w:ascii="Sylfaen" w:hAnsi="Sylfaen"/>
                <w:i/>
                <w:iCs/>
                <w:sz w:val="24"/>
                <w:szCs w:val="24"/>
                <w:lang w:val="hy-AM"/>
              </w:rPr>
              <w:t xml:space="preserve"> –</w:t>
            </w:r>
            <w:r w:rsidR="00C70B2C">
              <w:rPr>
                <w:rFonts w:ascii="Sylfaen" w:hAnsi="Sylfaen"/>
                <w:i/>
                <w:iCs/>
                <w:sz w:val="24"/>
                <w:szCs w:val="24"/>
                <w:lang w:val="hy-AM"/>
              </w:rPr>
              <w:t xml:space="preserve"> </w:t>
            </w:r>
            <w:r w:rsidR="00E00D58" w:rsidRPr="00784723">
              <w:rPr>
                <w:rFonts w:ascii="Sylfaen" w:hAnsi="Sylfaen"/>
                <w:i/>
                <w:iCs/>
                <w:sz w:val="24"/>
                <w:szCs w:val="24"/>
                <w:lang w:val="hy-AM"/>
              </w:rPr>
              <w:t>հայտի մերժան հիմքեր, շտկման ժամանակահատվածի սահմանում, պարզաբանումների ստացման կարգը</w:t>
            </w:r>
          </w:p>
        </w:tc>
      </w:tr>
      <w:tr w:rsidR="00996D08" w:rsidRPr="00784723" w:rsidTr="00A52B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996D08" w:rsidRPr="00784723" w:rsidRDefault="00E00D58" w:rsidP="00996D08">
            <w:pPr>
              <w:rPr>
                <w:rFonts w:ascii="Sylfaen" w:hAnsi="Sylfaen"/>
                <w:b w:val="0"/>
                <w:i/>
                <w:sz w:val="24"/>
                <w:szCs w:val="24"/>
                <w:lang w:val="hy-AM"/>
              </w:rPr>
            </w:pPr>
            <w:r w:rsidRPr="00784723">
              <w:rPr>
                <w:rFonts w:ascii="Sylfaen" w:hAnsi="Sylfaen"/>
                <w:i/>
                <w:sz w:val="24"/>
                <w:szCs w:val="24"/>
                <w:lang w:val="hy-AM"/>
              </w:rPr>
              <w:lastRenderedPageBreak/>
              <w:t>30 րոպե</w:t>
            </w:r>
          </w:p>
        </w:tc>
        <w:tc>
          <w:tcPr>
            <w:tcW w:w="8064" w:type="dxa"/>
          </w:tcPr>
          <w:p w:rsidR="00996D08" w:rsidRPr="00784723" w:rsidRDefault="00996D08" w:rsidP="00996D08">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Սուրճի</w:t>
            </w:r>
            <w:r w:rsidRPr="00784723">
              <w:rPr>
                <w:rFonts w:ascii="Sylfaen" w:hAnsi="Sylfaen"/>
                <w:b/>
                <w:i/>
                <w:sz w:val="24"/>
                <w:szCs w:val="24"/>
                <w:lang w:val="ru-RU"/>
              </w:rPr>
              <w:t>/</w:t>
            </w:r>
            <w:r w:rsidRPr="00784723">
              <w:rPr>
                <w:rFonts w:ascii="Sylfaen" w:hAnsi="Sylfaen"/>
                <w:b/>
                <w:i/>
                <w:sz w:val="24"/>
                <w:szCs w:val="24"/>
                <w:lang w:val="hy-AM"/>
              </w:rPr>
              <w:t>թեյի ընդմիջում</w:t>
            </w:r>
          </w:p>
          <w:p w:rsidR="00996D08" w:rsidRPr="00784723" w:rsidRDefault="00996D08" w:rsidP="00996D08">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tc>
      </w:tr>
      <w:tr w:rsidR="00996D08" w:rsidRPr="00F67823" w:rsidTr="00A52B83">
        <w:tc>
          <w:tcPr>
            <w:cnfStyle w:val="001000000000" w:firstRow="0" w:lastRow="0" w:firstColumn="1" w:lastColumn="0" w:oddVBand="0" w:evenVBand="0" w:oddHBand="0" w:evenHBand="0" w:firstRowFirstColumn="0" w:firstRowLastColumn="0" w:lastRowFirstColumn="0" w:lastRowLastColumn="0"/>
            <w:tcW w:w="1615" w:type="dxa"/>
          </w:tcPr>
          <w:p w:rsidR="00996D08" w:rsidRPr="00784723" w:rsidRDefault="00E00D58" w:rsidP="00996D08">
            <w:pPr>
              <w:rPr>
                <w:rFonts w:ascii="Sylfaen" w:hAnsi="Sylfaen"/>
                <w:b w:val="0"/>
                <w:i/>
                <w:sz w:val="24"/>
                <w:szCs w:val="24"/>
                <w:lang w:val="hy-AM"/>
              </w:rPr>
            </w:pPr>
            <w:r w:rsidRPr="00784723">
              <w:rPr>
                <w:rFonts w:ascii="Sylfaen" w:hAnsi="Sylfaen"/>
                <w:i/>
                <w:sz w:val="24"/>
                <w:szCs w:val="24"/>
                <w:lang w:val="hy-AM"/>
              </w:rPr>
              <w:t>60 րոպե</w:t>
            </w:r>
          </w:p>
        </w:tc>
        <w:tc>
          <w:tcPr>
            <w:tcW w:w="8064" w:type="dxa"/>
          </w:tcPr>
          <w:p w:rsidR="00E86E5D" w:rsidRDefault="00E86E5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bookmarkStart w:id="9" w:name="_Hlk112491797"/>
            <w:r w:rsidRPr="003563EE">
              <w:rPr>
                <w:rFonts w:ascii="Sylfaen" w:hAnsi="Sylfaen"/>
                <w:b/>
                <w:sz w:val="24"/>
                <w:szCs w:val="24"/>
                <w:lang w:val="hy-AM"/>
              </w:rPr>
              <w:t>Թեմա 2. Պայմանագրի կատարման նկատմամբ հանրային հսկողություն</w:t>
            </w:r>
          </w:p>
          <w:p w:rsid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Pr>
                <w:rFonts w:ascii="Sylfaen" w:hAnsi="Sylfaen"/>
                <w:bCs/>
                <w:sz w:val="24"/>
                <w:szCs w:val="24"/>
                <w:lang w:val="hy-AM"/>
              </w:rPr>
              <w:t>Հարկ է մասնակիցներին ներկայացնել, որ հաճախ ամենաճշգրիտ կազմակերպված ընթացակարգը անգամ կարող է վերափոխվել հանրային միջոցների վատնման, եթե պայմանագրով սահմանված արդյունքը հստակ չի մատակարարվում, որակապես բավարար չէ և այլն։</w:t>
            </w:r>
          </w:p>
          <w:p w:rsid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p>
          <w:p w:rsidR="0083132D" w:rsidRP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Cs/>
                <w:i/>
                <w:iCs/>
                <w:sz w:val="24"/>
                <w:szCs w:val="24"/>
                <w:lang w:val="hy-AM"/>
              </w:rPr>
            </w:pPr>
            <w:r w:rsidRPr="0083132D">
              <w:rPr>
                <w:rFonts w:ascii="Sylfaen" w:hAnsi="Sylfaen"/>
                <w:bCs/>
                <w:i/>
                <w:iCs/>
                <w:sz w:val="24"/>
                <w:szCs w:val="24"/>
                <w:lang w:val="hy-AM"/>
              </w:rPr>
              <w:lastRenderedPageBreak/>
              <w:t>Անհրաժեշտ է խոսել պայմանագրի արդյունքի ընդունման մասին, հասկանալ՝ ով է պատասխանատու, ինչպես կարելի է վերահսկել և որտեղ են սկսում և ավարտվում ՔՀԿ և ԶԼՄ ներկայացուցիչների իրավունքները այս մասով։</w:t>
            </w:r>
          </w:p>
          <w:p w:rsid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p>
          <w:p w:rsidR="0083132D" w:rsidRPr="0083132D" w:rsidRDefault="0083132D" w:rsidP="0083132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83132D">
              <w:rPr>
                <w:rFonts w:ascii="Sylfaen" w:hAnsi="Sylfaen"/>
                <w:bCs/>
                <w:sz w:val="24"/>
                <w:szCs w:val="24"/>
                <w:lang w:val="hy-AM"/>
              </w:rPr>
              <w:t>Հանձնման-ընդունման ակտ և արձանագրություն</w:t>
            </w:r>
          </w:p>
          <w:p w:rsidR="0083132D" w:rsidRPr="0083132D" w:rsidRDefault="0083132D" w:rsidP="0083132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sidRPr="0083132D">
              <w:rPr>
                <w:rFonts w:ascii="Sylfaen" w:hAnsi="Sylfaen"/>
                <w:bCs/>
                <w:sz w:val="24"/>
                <w:szCs w:val="24"/>
                <w:lang w:val="hy-AM"/>
              </w:rPr>
              <w:t>Վճարման ժամանակացույց</w:t>
            </w:r>
          </w:p>
          <w:bookmarkEnd w:id="9"/>
          <w:p w:rsidR="00996D08" w:rsidRPr="00784723" w:rsidRDefault="00996D08" w:rsidP="00E86E5D">
            <w:p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p>
        </w:tc>
      </w:tr>
      <w:tr w:rsidR="00996D08" w:rsidRPr="00784723" w:rsidTr="00A52B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996D08" w:rsidRPr="00784723" w:rsidRDefault="00E00D58" w:rsidP="00996D08">
            <w:pPr>
              <w:rPr>
                <w:rFonts w:ascii="Sylfaen" w:hAnsi="Sylfaen"/>
                <w:b w:val="0"/>
                <w:i/>
                <w:sz w:val="24"/>
                <w:szCs w:val="24"/>
                <w:lang w:val="ru-RU"/>
              </w:rPr>
            </w:pPr>
            <w:r w:rsidRPr="00784723">
              <w:rPr>
                <w:rFonts w:ascii="Sylfaen" w:hAnsi="Sylfaen"/>
                <w:i/>
                <w:sz w:val="24"/>
                <w:szCs w:val="24"/>
                <w:lang w:val="hy-AM"/>
              </w:rPr>
              <w:lastRenderedPageBreak/>
              <w:t>60 րոպե</w:t>
            </w:r>
          </w:p>
        </w:tc>
        <w:tc>
          <w:tcPr>
            <w:tcW w:w="8064" w:type="dxa"/>
          </w:tcPr>
          <w:p w:rsidR="00996D08" w:rsidRPr="00784723" w:rsidRDefault="00996D08" w:rsidP="00996D08">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Ճաշի ընդմիջում</w:t>
            </w:r>
          </w:p>
          <w:p w:rsidR="00996D08" w:rsidRPr="00784723" w:rsidRDefault="00996D08" w:rsidP="00996D08">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tc>
      </w:tr>
      <w:tr w:rsidR="00996D08" w:rsidRPr="00F67823" w:rsidTr="00A52B83">
        <w:tc>
          <w:tcPr>
            <w:cnfStyle w:val="001000000000" w:firstRow="0" w:lastRow="0" w:firstColumn="1" w:lastColumn="0" w:oddVBand="0" w:evenVBand="0" w:oddHBand="0" w:evenHBand="0" w:firstRowFirstColumn="0" w:firstRowLastColumn="0" w:lastRowFirstColumn="0" w:lastRowLastColumn="0"/>
            <w:tcW w:w="1615" w:type="dxa"/>
          </w:tcPr>
          <w:p w:rsidR="00996D08" w:rsidRPr="00784723" w:rsidRDefault="00604B08" w:rsidP="00996D08">
            <w:pPr>
              <w:rPr>
                <w:rFonts w:ascii="Sylfaen" w:hAnsi="Sylfaen"/>
                <w:b w:val="0"/>
                <w:i/>
                <w:sz w:val="24"/>
                <w:szCs w:val="24"/>
                <w:lang w:val="hy-AM"/>
              </w:rPr>
            </w:pPr>
            <w:r>
              <w:rPr>
                <w:rFonts w:ascii="Sylfaen" w:hAnsi="Sylfaen"/>
                <w:i/>
                <w:sz w:val="24"/>
                <w:szCs w:val="24"/>
                <w:lang w:val="hy-AM"/>
              </w:rPr>
              <w:t>6</w:t>
            </w:r>
            <w:r w:rsidR="00E00D58" w:rsidRPr="00784723">
              <w:rPr>
                <w:rFonts w:ascii="Sylfaen" w:hAnsi="Sylfaen"/>
                <w:i/>
                <w:sz w:val="24"/>
                <w:szCs w:val="24"/>
                <w:lang w:val="hy-AM"/>
              </w:rPr>
              <w:t>0 րոպե</w:t>
            </w:r>
          </w:p>
        </w:tc>
        <w:tc>
          <w:tcPr>
            <w:tcW w:w="8064" w:type="dxa"/>
          </w:tcPr>
          <w:p w:rsidR="00E86E5D" w:rsidRDefault="00E86E5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bookmarkStart w:id="10" w:name="_Hlk112491810"/>
            <w:r>
              <w:rPr>
                <w:rFonts w:ascii="Sylfaen" w:hAnsi="Sylfaen"/>
                <w:b/>
                <w:sz w:val="24"/>
                <w:szCs w:val="24"/>
                <w:lang w:val="hy-AM"/>
              </w:rPr>
              <w:t>Թեմա 3</w:t>
            </w:r>
            <w:r>
              <w:rPr>
                <w:rFonts w:ascii="Times New Roman" w:hAnsi="Times New Roman" w:cs="Times New Roman"/>
                <w:b/>
                <w:sz w:val="24"/>
                <w:szCs w:val="24"/>
                <w:lang w:val="hy-AM"/>
              </w:rPr>
              <w:t xml:space="preserve">․ </w:t>
            </w:r>
            <w:r w:rsidRPr="00F12EAB">
              <w:rPr>
                <w:rFonts w:ascii="Sylfaen" w:hAnsi="Sylfaen"/>
                <w:b/>
                <w:sz w:val="24"/>
                <w:szCs w:val="24"/>
                <w:lang w:val="hy-AM"/>
              </w:rPr>
              <w:t>ՔՀԿ-ների և լրագրողների դերը գնումների համակարգի վերահսկողության և հանրային իրազեկման համատեքստում</w:t>
            </w:r>
          </w:p>
          <w:p w:rsid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p>
          <w:p w:rsidR="0083132D" w:rsidRDefault="0083132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Cs/>
                <w:sz w:val="24"/>
                <w:szCs w:val="24"/>
                <w:lang w:val="hy-AM"/>
              </w:rPr>
            </w:pPr>
            <w:r>
              <w:rPr>
                <w:rFonts w:ascii="Sylfaen" w:hAnsi="Sylfaen"/>
                <w:bCs/>
                <w:sz w:val="24"/>
                <w:szCs w:val="24"/>
                <w:lang w:val="hy-AM"/>
              </w:rPr>
              <w:t xml:space="preserve">Շարունակելով նախորդ բլոկում ծավալված քննարկումը </w:t>
            </w:r>
            <w:r w:rsidRPr="0083132D">
              <w:rPr>
                <w:rFonts w:ascii="Sylfaen" w:hAnsi="Sylfaen"/>
                <w:bCs/>
                <w:sz w:val="24"/>
                <w:szCs w:val="24"/>
                <w:lang w:val="hy-AM"/>
              </w:rPr>
              <w:t>ՔՀԿ և ԶԼՄ ներկայացուցիչների</w:t>
            </w:r>
            <w:r>
              <w:rPr>
                <w:rFonts w:ascii="Sylfaen" w:hAnsi="Sylfaen"/>
                <w:bCs/>
                <w:sz w:val="24"/>
                <w:szCs w:val="24"/>
                <w:lang w:val="hy-AM"/>
              </w:rPr>
              <w:t xml:space="preserve"> լիազորությունների շուրջ՝ խորացնել այն և փորձել ինտերակտիվ քննարկմամբ վեր հանել բոլոր այն «դերերը», որ ունեն վերջիններս։ Առանձնահատուկ կարևորություն տալ վերահսկողական գործառույթին, ինչպես նաև՝  շահերի պաշտպանության և հանրային իրազեկման կոմպոնենտներին։</w:t>
            </w:r>
          </w:p>
          <w:bookmarkEnd w:id="10"/>
          <w:p w:rsidR="00996D08" w:rsidRPr="00784723" w:rsidRDefault="00996D08" w:rsidP="00996D08">
            <w:pPr>
              <w:cnfStyle w:val="000000000000" w:firstRow="0" w:lastRow="0" w:firstColumn="0" w:lastColumn="0" w:oddVBand="0" w:evenVBand="0" w:oddHBand="0" w:evenHBand="0" w:firstRowFirstColumn="0" w:firstRowLastColumn="0" w:lastRowFirstColumn="0" w:lastRowLastColumn="0"/>
              <w:rPr>
                <w:rFonts w:ascii="Sylfaen" w:hAnsi="Sylfaen"/>
                <w:b/>
                <w:i/>
                <w:sz w:val="24"/>
                <w:szCs w:val="24"/>
                <w:lang w:val="hy-AM"/>
              </w:rPr>
            </w:pPr>
          </w:p>
        </w:tc>
      </w:tr>
      <w:tr w:rsidR="00996D08" w:rsidRPr="00784723" w:rsidTr="00A52B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996D08" w:rsidRPr="00784723" w:rsidRDefault="00E00D58" w:rsidP="00996D08">
            <w:pPr>
              <w:rPr>
                <w:rFonts w:ascii="Sylfaen" w:hAnsi="Sylfaen"/>
                <w:b w:val="0"/>
                <w:i/>
                <w:sz w:val="24"/>
                <w:szCs w:val="24"/>
                <w:lang w:val="ru-RU"/>
              </w:rPr>
            </w:pPr>
            <w:r w:rsidRPr="00784723">
              <w:rPr>
                <w:rFonts w:ascii="Sylfaen" w:hAnsi="Sylfaen"/>
                <w:i/>
                <w:sz w:val="24"/>
                <w:szCs w:val="24"/>
                <w:lang w:val="hy-AM"/>
              </w:rPr>
              <w:t>30 րոպե</w:t>
            </w:r>
          </w:p>
        </w:tc>
        <w:tc>
          <w:tcPr>
            <w:tcW w:w="8064" w:type="dxa"/>
          </w:tcPr>
          <w:p w:rsidR="00996D08" w:rsidRPr="00784723" w:rsidRDefault="00996D08" w:rsidP="00996D08">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Սուրճի</w:t>
            </w:r>
            <w:r w:rsidRPr="00784723">
              <w:rPr>
                <w:rFonts w:ascii="Sylfaen" w:hAnsi="Sylfaen"/>
                <w:b/>
                <w:i/>
                <w:sz w:val="24"/>
                <w:szCs w:val="24"/>
                <w:lang w:val="ru-RU"/>
              </w:rPr>
              <w:t>/</w:t>
            </w:r>
            <w:r w:rsidRPr="00784723">
              <w:rPr>
                <w:rFonts w:ascii="Sylfaen" w:hAnsi="Sylfaen"/>
                <w:b/>
                <w:i/>
                <w:sz w:val="24"/>
                <w:szCs w:val="24"/>
                <w:lang w:val="hy-AM"/>
              </w:rPr>
              <w:t>թեյի ընդմիջում</w:t>
            </w:r>
          </w:p>
          <w:p w:rsidR="00996D08" w:rsidRPr="00784723" w:rsidRDefault="00996D08" w:rsidP="00996D08">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p>
        </w:tc>
      </w:tr>
      <w:tr w:rsidR="00E86E5D" w:rsidRPr="00604B08" w:rsidTr="00A52B83">
        <w:tc>
          <w:tcPr>
            <w:cnfStyle w:val="001000000000" w:firstRow="0" w:lastRow="0" w:firstColumn="1" w:lastColumn="0" w:oddVBand="0" w:evenVBand="0" w:oddHBand="0" w:evenHBand="0" w:firstRowFirstColumn="0" w:firstRowLastColumn="0" w:lastRowFirstColumn="0" w:lastRowLastColumn="0"/>
            <w:tcW w:w="1615" w:type="dxa"/>
          </w:tcPr>
          <w:p w:rsidR="00E86E5D" w:rsidRPr="00784723" w:rsidRDefault="00604B08" w:rsidP="00E86E5D">
            <w:pPr>
              <w:rPr>
                <w:rFonts w:ascii="Sylfaen" w:hAnsi="Sylfaen"/>
                <w:b w:val="0"/>
                <w:i/>
                <w:sz w:val="24"/>
                <w:szCs w:val="24"/>
                <w:lang w:val="hy-AM"/>
              </w:rPr>
            </w:pPr>
            <w:r>
              <w:rPr>
                <w:rFonts w:ascii="Sylfaen" w:hAnsi="Sylfaen"/>
                <w:i/>
                <w:sz w:val="24"/>
                <w:szCs w:val="24"/>
                <w:lang w:val="hy-AM"/>
              </w:rPr>
              <w:t>7</w:t>
            </w:r>
            <w:r w:rsidR="00E86E5D" w:rsidRPr="00784723">
              <w:rPr>
                <w:rFonts w:ascii="Sylfaen" w:hAnsi="Sylfaen"/>
                <w:i/>
                <w:sz w:val="24"/>
                <w:szCs w:val="24"/>
                <w:lang w:val="hy-AM"/>
              </w:rPr>
              <w:t>5 րոպե</w:t>
            </w:r>
          </w:p>
        </w:tc>
        <w:tc>
          <w:tcPr>
            <w:tcW w:w="8064" w:type="dxa"/>
          </w:tcPr>
          <w:p w:rsidR="00E86E5D" w:rsidRDefault="00E86E5D"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b/>
                <w:sz w:val="24"/>
                <w:szCs w:val="24"/>
                <w:lang w:val="hy-AM"/>
              </w:rPr>
            </w:pPr>
            <w:r w:rsidRPr="00F12EAB">
              <w:rPr>
                <w:rFonts w:ascii="Sylfaen" w:hAnsi="Sylfaen"/>
                <w:b/>
                <w:sz w:val="24"/>
                <w:szCs w:val="24"/>
                <w:lang w:val="hy-AM"/>
              </w:rPr>
              <w:t>Գործնական շխատանք</w:t>
            </w:r>
          </w:p>
          <w:p w:rsid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604B08" w:rsidRP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i/>
                <w:iCs/>
                <w:sz w:val="24"/>
                <w:szCs w:val="24"/>
                <w:lang w:val="hy-AM"/>
              </w:rPr>
            </w:pPr>
            <w:r w:rsidRPr="00604B08">
              <w:rPr>
                <w:rFonts w:ascii="Sylfaen" w:hAnsi="Sylfaen"/>
                <w:i/>
                <w:iCs/>
                <w:sz w:val="24"/>
                <w:szCs w:val="24"/>
                <w:lang w:val="hy-AM"/>
              </w:rPr>
              <w:t>Մասնակիցներին բաժանել 4 հոգանոց խմբերի։</w:t>
            </w:r>
          </w:p>
          <w:p w:rsid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cs="Times New Roman"/>
                <w:i/>
                <w:iCs/>
                <w:sz w:val="24"/>
                <w:szCs w:val="24"/>
                <w:lang w:val="hy-AM"/>
              </w:rPr>
            </w:pPr>
            <w:r w:rsidRPr="00604B08">
              <w:rPr>
                <w:rFonts w:ascii="Sylfaen" w:hAnsi="Sylfaen"/>
                <w:i/>
                <w:iCs/>
                <w:sz w:val="24"/>
                <w:szCs w:val="24"/>
                <w:lang w:val="hy-AM"/>
              </w:rPr>
              <w:t>Ներկայացնել գործնական աշխատանքի պահանջը</w:t>
            </w:r>
            <w:r w:rsidRPr="00604B08">
              <w:rPr>
                <w:rFonts w:ascii="Times New Roman" w:hAnsi="Times New Roman" w:cs="Times New Roman"/>
                <w:i/>
                <w:iCs/>
                <w:sz w:val="24"/>
                <w:szCs w:val="24"/>
                <w:lang w:val="hy-AM"/>
              </w:rPr>
              <w:t>․</w:t>
            </w:r>
          </w:p>
          <w:p w:rsidR="00604B08" w:rsidRP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cs="Times New Roman"/>
                <w:i/>
                <w:iCs/>
                <w:sz w:val="24"/>
                <w:szCs w:val="24"/>
                <w:lang w:val="hy-AM"/>
              </w:rPr>
            </w:pPr>
          </w:p>
          <w:p w:rsid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r>
              <w:rPr>
                <w:rFonts w:ascii="Sylfaen" w:hAnsi="Sylfaen"/>
                <w:sz w:val="24"/>
                <w:szCs w:val="24"/>
                <w:lang w:val="hy-AM"/>
              </w:rPr>
              <w:t xml:space="preserve">Խմբի ներսում աշխատել և մշակել վիզուալ նյութ (սահիկաշար, պաստառ, քարտեր, </w:t>
            </w:r>
            <w:r>
              <w:rPr>
                <w:rFonts w:ascii="Times New Roman" w:hAnsi="Times New Roman" w:cs="Times New Roman"/>
                <w:sz w:val="24"/>
                <w:szCs w:val="24"/>
                <w:lang w:val="hy-AM"/>
              </w:rPr>
              <w:t>․․․</w:t>
            </w:r>
            <w:r>
              <w:rPr>
                <w:rFonts w:ascii="Sylfaen" w:hAnsi="Sylfaen"/>
                <w:sz w:val="24"/>
                <w:szCs w:val="24"/>
                <w:lang w:val="hy-AM"/>
              </w:rPr>
              <w:t>), որոնք կներկայացնեն ՔՀԿ և ԶԼՄ ներկայացուցիչների դերը պետական գնումների մոնիթորինգի կոնտեքստում՝ լիազորություններ, անելիքներ և այլն։</w:t>
            </w:r>
          </w:p>
          <w:p w:rsid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sz w:val="24"/>
                <w:szCs w:val="24"/>
                <w:lang w:val="hy-AM"/>
              </w:rPr>
            </w:pPr>
          </w:p>
          <w:p w:rsidR="00604B08"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i/>
                <w:iCs/>
                <w:sz w:val="24"/>
                <w:szCs w:val="24"/>
                <w:lang w:val="hy-AM"/>
              </w:rPr>
            </w:pPr>
            <w:r w:rsidRPr="00604B08">
              <w:rPr>
                <w:rFonts w:ascii="Sylfaen" w:hAnsi="Sylfaen"/>
                <w:i/>
                <w:iCs/>
                <w:sz w:val="24"/>
                <w:szCs w:val="24"/>
                <w:lang w:val="hy-AM"/>
              </w:rPr>
              <w:t>Յուրաքանչյուր խմբի տալ հասանելիություն համակարգչի, գրենական պիտույքների</w:t>
            </w:r>
            <w:r>
              <w:rPr>
                <w:rFonts w:ascii="Sylfaen" w:hAnsi="Sylfaen"/>
                <w:i/>
                <w:iCs/>
                <w:sz w:val="24"/>
                <w:szCs w:val="24"/>
                <w:lang w:val="hy-AM"/>
              </w:rPr>
              <w:t>։</w:t>
            </w:r>
          </w:p>
          <w:p w:rsidR="00604B08" w:rsidRPr="00B65434" w:rsidRDefault="00604B08" w:rsidP="00E86E5D">
            <w:pPr>
              <w:contextualSpacing/>
              <w:cnfStyle w:val="000000000000" w:firstRow="0" w:lastRow="0" w:firstColumn="0" w:lastColumn="0" w:oddVBand="0" w:evenVBand="0" w:oddHBand="0" w:evenHBand="0" w:firstRowFirstColumn="0" w:firstRowLastColumn="0" w:lastRowFirstColumn="0" w:lastRowLastColumn="0"/>
              <w:rPr>
                <w:rFonts w:ascii="Sylfaen" w:hAnsi="Sylfaen"/>
                <w:i/>
                <w:iCs/>
                <w:sz w:val="24"/>
                <w:szCs w:val="24"/>
              </w:rPr>
            </w:pPr>
          </w:p>
        </w:tc>
      </w:tr>
      <w:tr w:rsidR="00E86E5D" w:rsidRPr="00F67823" w:rsidTr="00A52B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E86E5D" w:rsidRPr="00784723" w:rsidRDefault="00E86E5D" w:rsidP="00E86E5D">
            <w:pPr>
              <w:rPr>
                <w:rFonts w:ascii="Sylfaen" w:hAnsi="Sylfaen"/>
                <w:b w:val="0"/>
                <w:i/>
                <w:sz w:val="24"/>
                <w:szCs w:val="24"/>
                <w:lang w:val="hy-AM"/>
              </w:rPr>
            </w:pPr>
            <w:r w:rsidRPr="00784723">
              <w:rPr>
                <w:rFonts w:ascii="Sylfaen" w:hAnsi="Sylfaen"/>
                <w:i/>
                <w:sz w:val="24"/>
                <w:szCs w:val="24"/>
                <w:lang w:val="hy-AM"/>
              </w:rPr>
              <w:t>15 րոպե</w:t>
            </w:r>
          </w:p>
        </w:tc>
        <w:tc>
          <w:tcPr>
            <w:tcW w:w="8064" w:type="dxa"/>
          </w:tcPr>
          <w:p w:rsidR="00E86E5D" w:rsidRPr="00784723" w:rsidRDefault="00E86E5D" w:rsidP="00E86E5D">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F61802">
              <w:rPr>
                <w:rFonts w:ascii="Sylfaen" w:hAnsi="Sylfaen"/>
                <w:b/>
                <w:i/>
                <w:sz w:val="24"/>
                <w:szCs w:val="24"/>
                <w:lang w:val="hy-AM"/>
              </w:rPr>
              <w:t>Հարցուպատասխան</w:t>
            </w:r>
          </w:p>
          <w:p w:rsidR="00E86E5D" w:rsidRPr="00784723" w:rsidRDefault="00E86E5D" w:rsidP="00E86E5D">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E86E5D" w:rsidRPr="00784723" w:rsidRDefault="00E86E5D" w:rsidP="00E86E5D">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r w:rsidRPr="00784723">
              <w:rPr>
                <w:rFonts w:ascii="Sylfaen" w:hAnsi="Sylfaen"/>
                <w:b/>
                <w:i/>
                <w:sz w:val="24"/>
                <w:szCs w:val="24"/>
                <w:lang w:val="hy-AM"/>
              </w:rPr>
              <w:t>Գիտելիքի ստուգման հարցաթերթիկ</w:t>
            </w:r>
          </w:p>
          <w:p w:rsidR="00E86E5D" w:rsidRPr="00784723" w:rsidRDefault="00E86E5D" w:rsidP="00E86E5D">
            <w:pPr>
              <w:cnfStyle w:val="000000100000" w:firstRow="0" w:lastRow="0" w:firstColumn="0" w:lastColumn="0" w:oddVBand="0" w:evenVBand="0" w:oddHBand="1" w:evenHBand="0" w:firstRowFirstColumn="0" w:firstRowLastColumn="0" w:lastRowFirstColumn="0" w:lastRowLastColumn="0"/>
              <w:rPr>
                <w:rFonts w:ascii="Sylfaen" w:hAnsi="Sylfaen"/>
                <w:b/>
                <w:i/>
                <w:sz w:val="24"/>
                <w:szCs w:val="24"/>
                <w:lang w:val="hy-AM"/>
              </w:rPr>
            </w:pPr>
          </w:p>
          <w:p w:rsidR="00E86E5D" w:rsidRPr="00784723" w:rsidRDefault="00E86E5D" w:rsidP="00E86E5D">
            <w:pPr>
              <w:cnfStyle w:val="000000100000" w:firstRow="0" w:lastRow="0" w:firstColumn="0" w:lastColumn="0" w:oddVBand="0" w:evenVBand="0" w:oddHBand="1" w:evenHBand="0" w:firstRowFirstColumn="0" w:firstRowLastColumn="0" w:lastRowFirstColumn="0" w:lastRowLastColumn="0"/>
              <w:rPr>
                <w:rFonts w:ascii="Sylfaen" w:hAnsi="Sylfaen"/>
                <w:b/>
                <w:sz w:val="24"/>
                <w:szCs w:val="24"/>
                <w:lang w:val="hy-AM"/>
              </w:rPr>
            </w:pPr>
            <w:r w:rsidRPr="00784723">
              <w:rPr>
                <w:rFonts w:ascii="Sylfaen" w:hAnsi="Sylfaen"/>
                <w:b/>
                <w:i/>
                <w:sz w:val="24"/>
                <w:szCs w:val="24"/>
                <w:lang w:val="hy-AM"/>
              </w:rPr>
              <w:lastRenderedPageBreak/>
              <w:t>Դասընթացի ամփոփում</w:t>
            </w:r>
          </w:p>
        </w:tc>
      </w:tr>
    </w:tbl>
    <w:p w:rsidR="001635ED" w:rsidRPr="00784723" w:rsidRDefault="001635ED" w:rsidP="003B7236">
      <w:pPr>
        <w:rPr>
          <w:rFonts w:ascii="Sylfaen" w:hAnsi="Sylfaen"/>
          <w:b/>
          <w:i/>
          <w:sz w:val="24"/>
          <w:szCs w:val="24"/>
          <w:lang w:val="hy-AM"/>
        </w:rPr>
      </w:pPr>
    </w:p>
    <w:p w:rsidR="00D76413" w:rsidRPr="00784723" w:rsidRDefault="00D76413" w:rsidP="00015FFC">
      <w:pPr>
        <w:rPr>
          <w:rFonts w:ascii="Sylfaen" w:hAnsi="Sylfaen"/>
          <w:b/>
          <w:i/>
          <w:sz w:val="24"/>
          <w:szCs w:val="24"/>
          <w:lang w:val="hy-AM"/>
        </w:rPr>
      </w:pPr>
    </w:p>
    <w:sectPr w:rsidR="00D76413" w:rsidRPr="00784723" w:rsidSect="00F67823">
      <w:headerReference w:type="default" r:id="rId8"/>
      <w:pgSz w:w="12240" w:h="15840"/>
      <w:pgMar w:top="810"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E3A" w:rsidRDefault="00183E3A" w:rsidP="00244994">
      <w:pPr>
        <w:spacing w:after="0" w:line="240" w:lineRule="auto"/>
      </w:pPr>
      <w:r>
        <w:separator/>
      </w:r>
    </w:p>
  </w:endnote>
  <w:endnote w:type="continuationSeparator" w:id="0">
    <w:p w:rsidR="00183E3A" w:rsidRDefault="00183E3A" w:rsidP="00244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Baltica">
    <w:altName w:val="Times New Roman"/>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E3A" w:rsidRDefault="00183E3A" w:rsidP="00244994">
      <w:pPr>
        <w:spacing w:after="0" w:line="240" w:lineRule="auto"/>
      </w:pPr>
      <w:r>
        <w:separator/>
      </w:r>
    </w:p>
  </w:footnote>
  <w:footnote w:type="continuationSeparator" w:id="0">
    <w:p w:rsidR="00183E3A" w:rsidRDefault="00183E3A" w:rsidP="002449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39F" w:rsidRDefault="0037739F">
    <w:pPr>
      <w:pStyle w:val="Header"/>
    </w:pPr>
    <w:r>
      <w:rPr>
        <w:rFonts w:ascii="inherit" w:hAnsi="inherit"/>
        <w:i/>
        <w:iCs/>
        <w:noProof/>
        <w:color w:val="000000"/>
        <w:sz w:val="21"/>
        <w:szCs w:val="21"/>
        <w:bdr w:val="none" w:sz="0" w:space="0" w:color="auto" w:frame="1"/>
      </w:rPr>
      <w:drawing>
        <wp:inline distT="0" distB="0" distL="0" distR="0">
          <wp:extent cx="5943600" cy="891540"/>
          <wp:effectExtent l="0" t="0" r="0" b="3810"/>
          <wp:docPr id="2" name="Picture 2" descr="https://lh4.googleusercontent.com/rHu7VTzWXvdL5DyNQQbe3DcRgIIBdm9LscxJlED0Sps-pszWaL3Wz6LpehLLhoZI__ML9bD8PK2ZUVhlN1smQiJdjoqevada42eJne1RrPLiHhZiutmVS7B4I0X0ozMSTtUHWfIOj8bCdz_X_LFR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4.googleusercontent.com/rHu7VTzWXvdL5DyNQQbe3DcRgIIBdm9LscxJlED0Sps-pszWaL3Wz6LpehLLhoZI__ML9bD8PK2ZUVhlN1smQiJdjoqevada42eJne1RrPLiHhZiutmVS7B4I0X0ozMSTtUHWfIOj8bCdz_X_LFRz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8915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49F1"/>
    <w:multiLevelType w:val="hybridMultilevel"/>
    <w:tmpl w:val="59F46D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2B66EF"/>
    <w:multiLevelType w:val="hybridMultilevel"/>
    <w:tmpl w:val="5E5A1CC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62665"/>
    <w:multiLevelType w:val="hybridMultilevel"/>
    <w:tmpl w:val="A8647274"/>
    <w:lvl w:ilvl="0" w:tplc="0409000B">
      <w:start w:val="1"/>
      <w:numFmt w:val="bullet"/>
      <w:lvlText w:val=""/>
      <w:lvlJc w:val="left"/>
      <w:pPr>
        <w:ind w:left="720" w:hanging="360"/>
      </w:pPr>
      <w:rPr>
        <w:rFonts w:ascii="Wingdings" w:hAnsi="Wingdings"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94CF3"/>
    <w:multiLevelType w:val="hybridMultilevel"/>
    <w:tmpl w:val="B70E4C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A5C47"/>
    <w:multiLevelType w:val="hybridMultilevel"/>
    <w:tmpl w:val="BB70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F6959"/>
    <w:multiLevelType w:val="hybridMultilevel"/>
    <w:tmpl w:val="70F2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565FE"/>
    <w:multiLevelType w:val="hybridMultilevel"/>
    <w:tmpl w:val="068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3440F"/>
    <w:multiLevelType w:val="hybridMultilevel"/>
    <w:tmpl w:val="82BCD0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DC1966"/>
    <w:multiLevelType w:val="hybridMultilevel"/>
    <w:tmpl w:val="3D46370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A271BA"/>
    <w:multiLevelType w:val="hybridMultilevel"/>
    <w:tmpl w:val="91C8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43C1C"/>
    <w:multiLevelType w:val="hybridMultilevel"/>
    <w:tmpl w:val="F64432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3460F"/>
    <w:multiLevelType w:val="hybridMultilevel"/>
    <w:tmpl w:val="C8ACF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F4692"/>
    <w:multiLevelType w:val="hybridMultilevel"/>
    <w:tmpl w:val="2B1E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80F59"/>
    <w:multiLevelType w:val="multilevel"/>
    <w:tmpl w:val="9AFE9860"/>
    <w:lvl w:ilvl="0">
      <w:start w:val="1"/>
      <w:numFmt w:val="bullet"/>
      <w:lvlText w:val="o"/>
      <w:lvlJc w:val="left"/>
      <w:pPr>
        <w:tabs>
          <w:tab w:val="num" w:pos="720"/>
        </w:tabs>
        <w:ind w:left="720" w:hanging="360"/>
      </w:pPr>
      <w:rPr>
        <w:rFonts w:ascii="Courier New" w:hAnsi="Courier New" w:cs="Courier New" w:hint="default"/>
        <w:sz w:val="20"/>
      </w:rPr>
    </w:lvl>
    <w:lvl w:ilvl="1">
      <w:start w:val="30"/>
      <w:numFmt w:val="bullet"/>
      <w:lvlText w:val="-"/>
      <w:lvlJc w:val="left"/>
      <w:pPr>
        <w:ind w:left="1440" w:hanging="360"/>
      </w:pPr>
      <w:rPr>
        <w:rFonts w:ascii="Sylfaen" w:eastAsiaTheme="minorEastAsia" w:hAnsi="Sylfaen"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C01CEB"/>
    <w:multiLevelType w:val="hybridMultilevel"/>
    <w:tmpl w:val="4B462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109E1"/>
    <w:multiLevelType w:val="multilevel"/>
    <w:tmpl w:val="5454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243885"/>
    <w:multiLevelType w:val="hybridMultilevel"/>
    <w:tmpl w:val="02B65C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73211E"/>
    <w:multiLevelType w:val="hybridMultilevel"/>
    <w:tmpl w:val="8A3E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C0A"/>
    <w:multiLevelType w:val="multilevel"/>
    <w:tmpl w:val="5E7E5BB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D070DB"/>
    <w:multiLevelType w:val="hybridMultilevel"/>
    <w:tmpl w:val="C310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13DE0"/>
    <w:multiLevelType w:val="hybridMultilevel"/>
    <w:tmpl w:val="E4D69CDA"/>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2" w15:restartNumberingAfterBreak="0">
    <w:nsid w:val="61FE1EB7"/>
    <w:multiLevelType w:val="hybridMultilevel"/>
    <w:tmpl w:val="4ADC3280"/>
    <w:lvl w:ilvl="0" w:tplc="6F68833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23" w15:restartNumberingAfterBreak="0">
    <w:nsid w:val="64B4217C"/>
    <w:multiLevelType w:val="hybridMultilevel"/>
    <w:tmpl w:val="87B4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12563"/>
    <w:multiLevelType w:val="hybridMultilevel"/>
    <w:tmpl w:val="F6407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12F1B"/>
    <w:multiLevelType w:val="hybridMultilevel"/>
    <w:tmpl w:val="C076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347DF"/>
    <w:multiLevelType w:val="hybridMultilevel"/>
    <w:tmpl w:val="D4E2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030D7"/>
    <w:multiLevelType w:val="hybridMultilevel"/>
    <w:tmpl w:val="E4B805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3"/>
  </w:num>
  <w:num w:numId="4">
    <w:abstractNumId w:val="24"/>
  </w:num>
  <w:num w:numId="5">
    <w:abstractNumId w:val="5"/>
  </w:num>
  <w:num w:numId="6">
    <w:abstractNumId w:val="7"/>
  </w:num>
  <w:num w:numId="7">
    <w:abstractNumId w:val="26"/>
  </w:num>
  <w:num w:numId="8">
    <w:abstractNumId w:val="20"/>
  </w:num>
  <w:num w:numId="9">
    <w:abstractNumId w:val="25"/>
  </w:num>
  <w:num w:numId="10">
    <w:abstractNumId w:val="8"/>
  </w:num>
  <w:num w:numId="11">
    <w:abstractNumId w:val="6"/>
  </w:num>
  <w:num w:numId="12">
    <w:abstractNumId w:val="13"/>
  </w:num>
  <w:num w:numId="13">
    <w:abstractNumId w:val="27"/>
  </w:num>
  <w:num w:numId="14">
    <w:abstractNumId w:val="16"/>
  </w:num>
  <w:num w:numId="15">
    <w:abstractNumId w:val="18"/>
  </w:num>
  <w:num w:numId="16">
    <w:abstractNumId w:val="0"/>
  </w:num>
  <w:num w:numId="17">
    <w:abstractNumId w:val="17"/>
  </w:num>
  <w:num w:numId="18">
    <w:abstractNumId w:val="19"/>
  </w:num>
  <w:num w:numId="19">
    <w:abstractNumId w:val="14"/>
  </w:num>
  <w:num w:numId="20">
    <w:abstractNumId w:val="11"/>
  </w:num>
  <w:num w:numId="21">
    <w:abstractNumId w:val="22"/>
  </w:num>
  <w:num w:numId="22">
    <w:abstractNumId w:val="1"/>
  </w:num>
  <w:num w:numId="23">
    <w:abstractNumId w:val="9"/>
  </w:num>
  <w:num w:numId="24">
    <w:abstractNumId w:val="21"/>
  </w:num>
  <w:num w:numId="25">
    <w:abstractNumId w:val="2"/>
  </w:num>
  <w:num w:numId="26">
    <w:abstractNumId w:val="4"/>
  </w:num>
  <w:num w:numId="27">
    <w:abstractNumId w:val="1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FE"/>
    <w:rsid w:val="00002B71"/>
    <w:rsid w:val="00006239"/>
    <w:rsid w:val="000151F3"/>
    <w:rsid w:val="00015FFC"/>
    <w:rsid w:val="000274FD"/>
    <w:rsid w:val="000276CD"/>
    <w:rsid w:val="00066EE6"/>
    <w:rsid w:val="00067952"/>
    <w:rsid w:val="00080100"/>
    <w:rsid w:val="00084F4C"/>
    <w:rsid w:val="00092DA5"/>
    <w:rsid w:val="000A18C6"/>
    <w:rsid w:val="000A22AD"/>
    <w:rsid w:val="000C0E65"/>
    <w:rsid w:val="000D4F48"/>
    <w:rsid w:val="00116C1D"/>
    <w:rsid w:val="001600B7"/>
    <w:rsid w:val="001635ED"/>
    <w:rsid w:val="001725F3"/>
    <w:rsid w:val="00183E3A"/>
    <w:rsid w:val="00185A32"/>
    <w:rsid w:val="001A140C"/>
    <w:rsid w:val="001A5DB3"/>
    <w:rsid w:val="001B00D9"/>
    <w:rsid w:val="001B7DE7"/>
    <w:rsid w:val="001E20EC"/>
    <w:rsid w:val="001F73E3"/>
    <w:rsid w:val="00220A92"/>
    <w:rsid w:val="00242283"/>
    <w:rsid w:val="00244994"/>
    <w:rsid w:val="0025277F"/>
    <w:rsid w:val="00255684"/>
    <w:rsid w:val="00273623"/>
    <w:rsid w:val="002746AC"/>
    <w:rsid w:val="0028333D"/>
    <w:rsid w:val="002952B7"/>
    <w:rsid w:val="00295316"/>
    <w:rsid w:val="002C74B8"/>
    <w:rsid w:val="002D6FBA"/>
    <w:rsid w:val="002F0FB0"/>
    <w:rsid w:val="002F6F28"/>
    <w:rsid w:val="00306FC4"/>
    <w:rsid w:val="00324DCB"/>
    <w:rsid w:val="00332226"/>
    <w:rsid w:val="00342C60"/>
    <w:rsid w:val="003436B9"/>
    <w:rsid w:val="00364CCA"/>
    <w:rsid w:val="0037739F"/>
    <w:rsid w:val="00380F13"/>
    <w:rsid w:val="00383C3A"/>
    <w:rsid w:val="00384FB9"/>
    <w:rsid w:val="003A118F"/>
    <w:rsid w:val="003B7236"/>
    <w:rsid w:val="003B7F97"/>
    <w:rsid w:val="003C2523"/>
    <w:rsid w:val="003C2A34"/>
    <w:rsid w:val="003E6343"/>
    <w:rsid w:val="003F45A4"/>
    <w:rsid w:val="003F5EB2"/>
    <w:rsid w:val="004004FD"/>
    <w:rsid w:val="00405FFA"/>
    <w:rsid w:val="004166F9"/>
    <w:rsid w:val="00441F30"/>
    <w:rsid w:val="00455167"/>
    <w:rsid w:val="00456609"/>
    <w:rsid w:val="00463336"/>
    <w:rsid w:val="00463F77"/>
    <w:rsid w:val="0047556C"/>
    <w:rsid w:val="004870A9"/>
    <w:rsid w:val="00490789"/>
    <w:rsid w:val="004A18FE"/>
    <w:rsid w:val="004A5FA2"/>
    <w:rsid w:val="004B79EA"/>
    <w:rsid w:val="004D115F"/>
    <w:rsid w:val="004D185D"/>
    <w:rsid w:val="004E60FC"/>
    <w:rsid w:val="004F1A39"/>
    <w:rsid w:val="00503112"/>
    <w:rsid w:val="00503425"/>
    <w:rsid w:val="00510BEB"/>
    <w:rsid w:val="00550BF2"/>
    <w:rsid w:val="005550AD"/>
    <w:rsid w:val="00565BC8"/>
    <w:rsid w:val="0056730C"/>
    <w:rsid w:val="0056759E"/>
    <w:rsid w:val="00572B0A"/>
    <w:rsid w:val="0058056A"/>
    <w:rsid w:val="00590264"/>
    <w:rsid w:val="005A21AC"/>
    <w:rsid w:val="005C5344"/>
    <w:rsid w:val="005D4546"/>
    <w:rsid w:val="00604B08"/>
    <w:rsid w:val="006108D7"/>
    <w:rsid w:val="00614CC9"/>
    <w:rsid w:val="00620B56"/>
    <w:rsid w:val="00623046"/>
    <w:rsid w:val="0064525E"/>
    <w:rsid w:val="00675C3A"/>
    <w:rsid w:val="00696636"/>
    <w:rsid w:val="006A192D"/>
    <w:rsid w:val="006A22B5"/>
    <w:rsid w:val="006A4FA1"/>
    <w:rsid w:val="006C4EB3"/>
    <w:rsid w:val="006E012C"/>
    <w:rsid w:val="006F439F"/>
    <w:rsid w:val="006F6994"/>
    <w:rsid w:val="006F7372"/>
    <w:rsid w:val="00704206"/>
    <w:rsid w:val="0072002F"/>
    <w:rsid w:val="0073489F"/>
    <w:rsid w:val="0076002B"/>
    <w:rsid w:val="00766591"/>
    <w:rsid w:val="00784723"/>
    <w:rsid w:val="00787DBB"/>
    <w:rsid w:val="0079528B"/>
    <w:rsid w:val="007A3000"/>
    <w:rsid w:val="007A6058"/>
    <w:rsid w:val="007A679B"/>
    <w:rsid w:val="007A68C9"/>
    <w:rsid w:val="007B15D8"/>
    <w:rsid w:val="007B48F0"/>
    <w:rsid w:val="007D0094"/>
    <w:rsid w:val="007D5846"/>
    <w:rsid w:val="0080049B"/>
    <w:rsid w:val="0080324A"/>
    <w:rsid w:val="00813A94"/>
    <w:rsid w:val="00820433"/>
    <w:rsid w:val="008236CD"/>
    <w:rsid w:val="00827600"/>
    <w:rsid w:val="0083132D"/>
    <w:rsid w:val="008B3B4C"/>
    <w:rsid w:val="008C122E"/>
    <w:rsid w:val="008D33C5"/>
    <w:rsid w:val="008D7745"/>
    <w:rsid w:val="008F23E5"/>
    <w:rsid w:val="00954477"/>
    <w:rsid w:val="00962427"/>
    <w:rsid w:val="00983737"/>
    <w:rsid w:val="00996D08"/>
    <w:rsid w:val="009A6894"/>
    <w:rsid w:val="009C29FB"/>
    <w:rsid w:val="009C6170"/>
    <w:rsid w:val="009D768A"/>
    <w:rsid w:val="009E3135"/>
    <w:rsid w:val="009E59B1"/>
    <w:rsid w:val="009E73EC"/>
    <w:rsid w:val="009F3087"/>
    <w:rsid w:val="00A07680"/>
    <w:rsid w:val="00A251ED"/>
    <w:rsid w:val="00A305C8"/>
    <w:rsid w:val="00A50F94"/>
    <w:rsid w:val="00A52B83"/>
    <w:rsid w:val="00A64BD4"/>
    <w:rsid w:val="00A90E0B"/>
    <w:rsid w:val="00AB4A80"/>
    <w:rsid w:val="00AC3CD5"/>
    <w:rsid w:val="00B1131C"/>
    <w:rsid w:val="00B14B25"/>
    <w:rsid w:val="00B32105"/>
    <w:rsid w:val="00B65434"/>
    <w:rsid w:val="00B66A60"/>
    <w:rsid w:val="00B74EB7"/>
    <w:rsid w:val="00BB77DA"/>
    <w:rsid w:val="00BB7DB6"/>
    <w:rsid w:val="00BE0234"/>
    <w:rsid w:val="00BF4FC3"/>
    <w:rsid w:val="00C24666"/>
    <w:rsid w:val="00C32610"/>
    <w:rsid w:val="00C338EC"/>
    <w:rsid w:val="00C46C42"/>
    <w:rsid w:val="00C50345"/>
    <w:rsid w:val="00C64291"/>
    <w:rsid w:val="00C70B2C"/>
    <w:rsid w:val="00C75C79"/>
    <w:rsid w:val="00C83163"/>
    <w:rsid w:val="00C92F27"/>
    <w:rsid w:val="00CA5384"/>
    <w:rsid w:val="00CB5BDF"/>
    <w:rsid w:val="00CE69F5"/>
    <w:rsid w:val="00CF7FDF"/>
    <w:rsid w:val="00D22F67"/>
    <w:rsid w:val="00D322F7"/>
    <w:rsid w:val="00D40D30"/>
    <w:rsid w:val="00D4108D"/>
    <w:rsid w:val="00D76413"/>
    <w:rsid w:val="00D76DC3"/>
    <w:rsid w:val="00DA0A0C"/>
    <w:rsid w:val="00DA6CD3"/>
    <w:rsid w:val="00DB0CA4"/>
    <w:rsid w:val="00DB5979"/>
    <w:rsid w:val="00DC0757"/>
    <w:rsid w:val="00DD4445"/>
    <w:rsid w:val="00DE4988"/>
    <w:rsid w:val="00DF580D"/>
    <w:rsid w:val="00E00D58"/>
    <w:rsid w:val="00E03C47"/>
    <w:rsid w:val="00E075C0"/>
    <w:rsid w:val="00E14EA4"/>
    <w:rsid w:val="00E60F0E"/>
    <w:rsid w:val="00E775A4"/>
    <w:rsid w:val="00E80C2F"/>
    <w:rsid w:val="00E86E5D"/>
    <w:rsid w:val="00E93E46"/>
    <w:rsid w:val="00ED597B"/>
    <w:rsid w:val="00EF628B"/>
    <w:rsid w:val="00F21AB4"/>
    <w:rsid w:val="00F3574A"/>
    <w:rsid w:val="00F5141B"/>
    <w:rsid w:val="00F61802"/>
    <w:rsid w:val="00F6258B"/>
    <w:rsid w:val="00F67823"/>
    <w:rsid w:val="00F67FF7"/>
    <w:rsid w:val="00F82ED1"/>
    <w:rsid w:val="00F86EFE"/>
    <w:rsid w:val="00F92AE1"/>
    <w:rsid w:val="00FB17D6"/>
    <w:rsid w:val="00FE39E4"/>
    <w:rsid w:val="00FE4D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E689"/>
  <w15:docId w15:val="{D02798D0-D723-45E0-8883-B98E5C552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C3A"/>
  </w:style>
  <w:style w:type="paragraph" w:styleId="Heading2">
    <w:name w:val="heading 2"/>
    <w:basedOn w:val="Normal"/>
    <w:link w:val="Heading2Char"/>
    <w:qFormat/>
    <w:rsid w:val="00A07680"/>
    <w:pPr>
      <w:spacing w:before="100" w:beforeAutospacing="1" w:after="100" w:afterAutospacing="1" w:line="240" w:lineRule="auto"/>
      <w:outlineLvl w:val="1"/>
    </w:pPr>
    <w:rPr>
      <w:rFonts w:ascii="Calibri" w:eastAsia="Times New Roman" w:hAnsi="Calibri"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CC9"/>
    <w:pPr>
      <w:ind w:left="720"/>
      <w:contextualSpacing/>
    </w:pPr>
  </w:style>
  <w:style w:type="table" w:styleId="TableGrid">
    <w:name w:val="Table Grid"/>
    <w:basedOn w:val="TableNormal"/>
    <w:uiPriority w:val="59"/>
    <w:rsid w:val="001B0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463F7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NormalWeb">
    <w:name w:val="Normal (Web)"/>
    <w:basedOn w:val="Normal"/>
    <w:uiPriority w:val="99"/>
    <w:unhideWhenUsed/>
    <w:rsid w:val="000274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Char3 Char Char Char"/>
    <w:basedOn w:val="Normal"/>
    <w:next w:val="Normal"/>
    <w:semiHidden/>
    <w:rsid w:val="00A07680"/>
    <w:pPr>
      <w:spacing w:after="160" w:line="240" w:lineRule="exact"/>
      <w:jc w:val="both"/>
    </w:pPr>
    <w:rPr>
      <w:rFonts w:ascii="Arial" w:eastAsia="Times New Roman" w:hAnsi="Arial" w:cs="Arial"/>
      <w:b/>
      <w:sz w:val="20"/>
      <w:szCs w:val="20"/>
      <w:lang w:val="en-GB"/>
    </w:rPr>
  </w:style>
  <w:style w:type="character" w:customStyle="1" w:styleId="Heading2Char">
    <w:name w:val="Heading 2 Char"/>
    <w:basedOn w:val="DefaultParagraphFont"/>
    <w:link w:val="Heading2"/>
    <w:rsid w:val="00A07680"/>
    <w:rPr>
      <w:rFonts w:ascii="Calibri" w:eastAsia="Times New Roman" w:hAnsi="Calibri" w:cs="Times New Roman"/>
      <w:b/>
      <w:bCs/>
      <w:sz w:val="36"/>
      <w:szCs w:val="36"/>
    </w:rPr>
  </w:style>
  <w:style w:type="paragraph" w:styleId="HTMLPreformatted">
    <w:name w:val="HTML Preformatted"/>
    <w:basedOn w:val="Normal"/>
    <w:link w:val="HTMLPreformattedChar"/>
    <w:uiPriority w:val="99"/>
    <w:semiHidden/>
    <w:unhideWhenUsed/>
    <w:rsid w:val="00BE02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0234"/>
    <w:rPr>
      <w:rFonts w:ascii="Courier New" w:eastAsia="Times New Roman" w:hAnsi="Courier New" w:cs="Courier New"/>
      <w:sz w:val="20"/>
      <w:szCs w:val="20"/>
    </w:rPr>
  </w:style>
  <w:style w:type="character" w:customStyle="1" w:styleId="y2iqfc">
    <w:name w:val="y2iqfc"/>
    <w:basedOn w:val="DefaultParagraphFont"/>
    <w:rsid w:val="00BE0234"/>
  </w:style>
  <w:style w:type="paragraph" w:styleId="Header">
    <w:name w:val="header"/>
    <w:basedOn w:val="Normal"/>
    <w:link w:val="HeaderChar"/>
    <w:uiPriority w:val="99"/>
    <w:unhideWhenUsed/>
    <w:rsid w:val="0024499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44994"/>
  </w:style>
  <w:style w:type="paragraph" w:styleId="Footer">
    <w:name w:val="footer"/>
    <w:basedOn w:val="Normal"/>
    <w:link w:val="FooterChar"/>
    <w:uiPriority w:val="99"/>
    <w:unhideWhenUsed/>
    <w:rsid w:val="0024499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44994"/>
  </w:style>
  <w:style w:type="paragraph" w:styleId="BodyTextIndent2">
    <w:name w:val="Body Text Indent 2"/>
    <w:basedOn w:val="Normal"/>
    <w:link w:val="BodyTextIndent2Char"/>
    <w:rsid w:val="007B48F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7B48F0"/>
    <w:rPr>
      <w:rFonts w:ascii="Baltica" w:eastAsia="Times New Roman" w:hAnsi="Baltica" w:cs="Times New Roman"/>
      <w:sz w:val="20"/>
      <w:szCs w:val="20"/>
      <w:lang w:val="af-ZA"/>
    </w:rPr>
  </w:style>
  <w:style w:type="paragraph" w:styleId="FootnoteText">
    <w:name w:val="footnote text"/>
    <w:basedOn w:val="Normal"/>
    <w:link w:val="FootnoteTextChar"/>
    <w:rsid w:val="007B48F0"/>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rsid w:val="007B48F0"/>
    <w:rPr>
      <w:rFonts w:ascii="Times Armenian" w:eastAsia="Times New Roman" w:hAnsi="Times Armenian" w:cs="Times New Roman"/>
      <w:sz w:val="20"/>
      <w:szCs w:val="20"/>
      <w:lang w:val="x-none" w:eastAsia="ru-RU"/>
    </w:rPr>
  </w:style>
  <w:style w:type="paragraph" w:customStyle="1" w:styleId="norm">
    <w:name w:val="norm"/>
    <w:basedOn w:val="Normal"/>
    <w:rsid w:val="007B48F0"/>
    <w:pPr>
      <w:spacing w:after="0" w:line="480" w:lineRule="auto"/>
      <w:ind w:firstLine="709"/>
      <w:jc w:val="both"/>
    </w:pPr>
    <w:rPr>
      <w:rFonts w:ascii="Arial Armenian" w:eastAsia="Times New Roman" w:hAnsi="Arial Armenian" w:cs="Times New Roman"/>
      <w:szCs w:val="20"/>
      <w:lang w:eastAsia="ru-RU"/>
    </w:rPr>
  </w:style>
  <w:style w:type="character" w:styleId="FootnoteReference">
    <w:name w:val="footnote reference"/>
    <w:rsid w:val="007B48F0"/>
    <w:rPr>
      <w:vertAlign w:val="superscript"/>
    </w:rPr>
  </w:style>
  <w:style w:type="paragraph" w:customStyle="1" w:styleId="Char3CharCharChar0">
    <w:name w:val="Char3 Char Char Char"/>
    <w:basedOn w:val="Normal"/>
    <w:next w:val="Normal"/>
    <w:semiHidden/>
    <w:rsid w:val="00455167"/>
    <w:pPr>
      <w:spacing w:after="160" w:line="240" w:lineRule="exact"/>
      <w:jc w:val="both"/>
    </w:pPr>
    <w:rPr>
      <w:rFonts w:ascii="Arial" w:eastAsia="Times New Roman" w:hAnsi="Arial" w:cs="Arial"/>
      <w:b/>
      <w:sz w:val="20"/>
      <w:szCs w:val="20"/>
      <w:lang w:val="en-GB"/>
    </w:rPr>
  </w:style>
  <w:style w:type="character" w:styleId="Hyperlink">
    <w:name w:val="Hyperlink"/>
    <w:basedOn w:val="DefaultParagraphFont"/>
    <w:uiPriority w:val="99"/>
    <w:unhideWhenUsed/>
    <w:rsid w:val="00CB5BDF"/>
    <w:rPr>
      <w:color w:val="0000FF" w:themeColor="hyperlink"/>
      <w:u w:val="single"/>
    </w:rPr>
  </w:style>
  <w:style w:type="character" w:styleId="UnresolvedMention">
    <w:name w:val="Unresolved Mention"/>
    <w:basedOn w:val="DefaultParagraphFont"/>
    <w:uiPriority w:val="99"/>
    <w:semiHidden/>
    <w:unhideWhenUsed/>
    <w:rsid w:val="00CB5BDF"/>
    <w:rPr>
      <w:color w:val="605E5C"/>
      <w:shd w:val="clear" w:color="auto" w:fill="E1DFDD"/>
    </w:rPr>
  </w:style>
  <w:style w:type="paragraph" w:styleId="NoSpacing">
    <w:name w:val="No Spacing"/>
    <w:link w:val="NoSpacingChar"/>
    <w:uiPriority w:val="1"/>
    <w:qFormat/>
    <w:rsid w:val="00F67823"/>
    <w:pPr>
      <w:spacing w:after="0" w:line="240" w:lineRule="auto"/>
    </w:pPr>
  </w:style>
  <w:style w:type="character" w:customStyle="1" w:styleId="NoSpacingChar">
    <w:name w:val="No Spacing Char"/>
    <w:basedOn w:val="DefaultParagraphFont"/>
    <w:link w:val="NoSpacing"/>
    <w:uiPriority w:val="1"/>
    <w:rsid w:val="00F67823"/>
  </w:style>
  <w:style w:type="table" w:styleId="GridTable4-Accent1">
    <w:name w:val="Grid Table 4 Accent 1"/>
    <w:basedOn w:val="TableNormal"/>
    <w:uiPriority w:val="49"/>
    <w:rsid w:val="00B74EB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45253">
      <w:bodyDiv w:val="1"/>
      <w:marLeft w:val="0"/>
      <w:marRight w:val="0"/>
      <w:marTop w:val="0"/>
      <w:marBottom w:val="0"/>
      <w:divBdr>
        <w:top w:val="none" w:sz="0" w:space="0" w:color="auto"/>
        <w:left w:val="none" w:sz="0" w:space="0" w:color="auto"/>
        <w:bottom w:val="none" w:sz="0" w:space="0" w:color="auto"/>
        <w:right w:val="none" w:sz="0" w:space="0" w:color="auto"/>
      </w:divBdr>
    </w:div>
    <w:div w:id="115626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auction.armeps.am/en/user/lo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6210</TotalTime>
  <Pages>18</Pages>
  <Words>3021</Words>
  <Characters>17223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«ՀՀ ՊԵՏԱԿԱՆ ԳՆՈՒՄՆԵՐԻ ՀԱՄԱԿԱՐԳԻ ՄՈՆԻԹՈՐԻՆԳ»</vt:lpstr>
    </vt:vector>
  </TitlesOfParts>
  <Company>2022թ, Վանաձոր</Company>
  <LinksUpToDate>false</LinksUpToDate>
  <CharactersWithSpaces>20204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ՊԵՏԱԿԱՆ ԳՆՈՒՄՆԵՐԻ ՀԱՄԱԿԱՐԳԻ ՄՈՆԻԹՈՐԻՆԳ»</dc:title>
  <dc:subject>Դասընթաց                                                                         ՔՀԿ և ԶԼՄ ներկայացուցիչների համար</dc:subject>
  <dc:creator>GORTSQ</dc:creator>
  <cp:lastModifiedBy>Hovsepyan Kristine</cp:lastModifiedBy>
  <cp:revision>33</cp:revision>
  <dcterms:created xsi:type="dcterms:W3CDTF">2022-04-06T14:08:00Z</dcterms:created>
  <dcterms:modified xsi:type="dcterms:W3CDTF">2022-08-29T13:18:00Z</dcterms:modified>
  <cp:category>«ՀԿ Կենտրոն» ՔՀԶ ՀԿ</cp:category>
</cp:coreProperties>
</file>